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5A6C4" w14:textId="0FBD0866" w:rsidR="00C9247B" w:rsidRPr="000D05A8" w:rsidRDefault="00663869" w:rsidP="000D05A8">
      <w:pPr>
        <w:spacing w:after="0" w:line="240" w:lineRule="auto"/>
        <w:rPr>
          <w:rFonts w:cstheme="minorHAnsi"/>
          <w:sz w:val="24"/>
          <w:szCs w:val="24"/>
        </w:rPr>
      </w:pPr>
      <w:bookmarkStart w:id="0" w:name="_GoBack"/>
      <w:bookmarkEnd w:id="0"/>
      <w:r>
        <w:rPr>
          <w:rFonts w:cstheme="minorHAnsi"/>
          <w:b/>
          <w:sz w:val="24"/>
          <w:szCs w:val="24"/>
        </w:rPr>
        <w:t>June 20</w:t>
      </w:r>
      <w:r w:rsidR="00E07120">
        <w:rPr>
          <w:rFonts w:cstheme="minorHAnsi"/>
          <w:b/>
          <w:sz w:val="24"/>
          <w:szCs w:val="24"/>
        </w:rPr>
        <w:t>, 2019</w:t>
      </w:r>
      <w:r w:rsidR="00C9247B" w:rsidRPr="000D05A8">
        <w:rPr>
          <w:rFonts w:cstheme="minorHAnsi"/>
          <w:b/>
          <w:sz w:val="24"/>
          <w:szCs w:val="24"/>
        </w:rPr>
        <w:t>,</w:t>
      </w:r>
      <w:r w:rsidR="00C9247B" w:rsidRPr="000D05A8">
        <w:rPr>
          <w:rFonts w:cstheme="minorHAnsi"/>
          <w:sz w:val="24"/>
          <w:szCs w:val="24"/>
        </w:rPr>
        <w:t xml:space="preserve"> </w:t>
      </w:r>
      <w:r w:rsidR="000123E5" w:rsidRPr="000D05A8">
        <w:rPr>
          <w:rFonts w:cstheme="minorHAnsi"/>
          <w:sz w:val="24"/>
          <w:szCs w:val="24"/>
        </w:rPr>
        <w:t>Zoning &amp; Planning Board</w:t>
      </w:r>
      <w:r w:rsidR="00FE2612" w:rsidRPr="000D05A8">
        <w:rPr>
          <w:rFonts w:cstheme="minorHAnsi"/>
          <w:sz w:val="24"/>
          <w:szCs w:val="24"/>
        </w:rPr>
        <w:t xml:space="preserve"> meeting </w:t>
      </w:r>
      <w:r w:rsidR="000123E5" w:rsidRPr="000D05A8">
        <w:rPr>
          <w:rFonts w:cstheme="minorHAnsi"/>
          <w:sz w:val="24"/>
          <w:szCs w:val="24"/>
        </w:rPr>
        <w:t xml:space="preserve">was called to order </w:t>
      </w:r>
      <w:r w:rsidR="00FE2612" w:rsidRPr="000D05A8">
        <w:rPr>
          <w:rFonts w:cstheme="minorHAnsi"/>
          <w:sz w:val="24"/>
          <w:szCs w:val="24"/>
        </w:rPr>
        <w:t xml:space="preserve">at </w:t>
      </w:r>
      <w:r w:rsidR="00CF2B27" w:rsidRPr="000D05A8">
        <w:rPr>
          <w:rFonts w:cstheme="minorHAnsi"/>
          <w:sz w:val="24"/>
          <w:szCs w:val="24"/>
        </w:rPr>
        <w:t>7</w:t>
      </w:r>
      <w:r w:rsidR="005C7333" w:rsidRPr="000D05A8">
        <w:rPr>
          <w:rFonts w:cstheme="minorHAnsi"/>
          <w:sz w:val="24"/>
          <w:szCs w:val="24"/>
        </w:rPr>
        <w:t>:</w:t>
      </w:r>
      <w:r w:rsidR="004F6FC5" w:rsidRPr="000D05A8">
        <w:rPr>
          <w:rFonts w:cstheme="minorHAnsi"/>
          <w:sz w:val="24"/>
          <w:szCs w:val="24"/>
        </w:rPr>
        <w:t>00</w:t>
      </w:r>
      <w:r w:rsidR="00FE2612" w:rsidRPr="000D05A8">
        <w:rPr>
          <w:rFonts w:cstheme="minorHAnsi"/>
          <w:sz w:val="24"/>
          <w:szCs w:val="24"/>
        </w:rPr>
        <w:t>PM in the City Council Cham</w:t>
      </w:r>
      <w:r w:rsidR="0025388B" w:rsidRPr="000D05A8">
        <w:rPr>
          <w:rFonts w:cstheme="minorHAnsi"/>
          <w:sz w:val="24"/>
          <w:szCs w:val="24"/>
        </w:rPr>
        <w:t>bers at 206 Main Street, Three F</w:t>
      </w:r>
      <w:r w:rsidR="00FE2612" w:rsidRPr="000D05A8">
        <w:rPr>
          <w:rFonts w:cstheme="minorHAnsi"/>
          <w:sz w:val="24"/>
          <w:szCs w:val="24"/>
        </w:rPr>
        <w:t>orks, MT</w:t>
      </w:r>
      <w:r w:rsidR="00B65D9A" w:rsidRPr="000D05A8">
        <w:rPr>
          <w:rFonts w:cstheme="minorHAnsi"/>
          <w:sz w:val="24"/>
          <w:szCs w:val="24"/>
        </w:rPr>
        <w:t xml:space="preserve"> </w:t>
      </w:r>
      <w:r w:rsidR="00FE2612" w:rsidRPr="000D05A8">
        <w:rPr>
          <w:rFonts w:cstheme="minorHAnsi"/>
          <w:sz w:val="24"/>
          <w:szCs w:val="24"/>
        </w:rPr>
        <w:t>59752.</w:t>
      </w:r>
    </w:p>
    <w:p w14:paraId="2B6BA697" w14:textId="77777777" w:rsidR="00311406" w:rsidRPr="000D05A8" w:rsidRDefault="00311406" w:rsidP="000D05A8">
      <w:pPr>
        <w:pStyle w:val="ListParagraph"/>
        <w:spacing w:after="0" w:line="240" w:lineRule="auto"/>
        <w:ind w:left="1080"/>
        <w:rPr>
          <w:rFonts w:cstheme="minorHAnsi"/>
          <w:sz w:val="24"/>
          <w:szCs w:val="24"/>
        </w:rPr>
      </w:pPr>
    </w:p>
    <w:p w14:paraId="5BE2AC38" w14:textId="0F90CC10" w:rsidR="006979B3" w:rsidRPr="000D05A8" w:rsidRDefault="00C9247B" w:rsidP="000D05A8">
      <w:pPr>
        <w:spacing w:after="0" w:line="240" w:lineRule="auto"/>
        <w:rPr>
          <w:rFonts w:cstheme="minorHAnsi"/>
          <w:sz w:val="24"/>
          <w:szCs w:val="24"/>
        </w:rPr>
      </w:pPr>
      <w:r w:rsidRPr="00D52689">
        <w:rPr>
          <w:rFonts w:cstheme="minorHAnsi"/>
          <w:b/>
          <w:sz w:val="24"/>
          <w:szCs w:val="24"/>
        </w:rPr>
        <w:t>PRESENT:</w:t>
      </w:r>
      <w:r w:rsidRPr="00D52689">
        <w:rPr>
          <w:rFonts w:cstheme="minorHAnsi"/>
          <w:sz w:val="24"/>
          <w:szCs w:val="24"/>
        </w:rPr>
        <w:t xml:space="preserve"> </w:t>
      </w:r>
      <w:r w:rsidR="000123E5" w:rsidRPr="00D52689">
        <w:rPr>
          <w:rFonts w:cstheme="minorHAnsi"/>
          <w:sz w:val="24"/>
          <w:szCs w:val="24"/>
        </w:rPr>
        <w:t>Planning and Zoning Board</w:t>
      </w:r>
      <w:r w:rsidRPr="00D52689">
        <w:rPr>
          <w:rFonts w:cstheme="minorHAnsi"/>
          <w:sz w:val="24"/>
          <w:szCs w:val="24"/>
        </w:rPr>
        <w:t xml:space="preserve"> </w:t>
      </w:r>
      <w:r w:rsidR="000123E5" w:rsidRPr="00D52689">
        <w:rPr>
          <w:rFonts w:cstheme="minorHAnsi"/>
          <w:sz w:val="24"/>
          <w:szCs w:val="24"/>
        </w:rPr>
        <w:t>members</w:t>
      </w:r>
      <w:r w:rsidR="00955A5C" w:rsidRPr="00D52689">
        <w:rPr>
          <w:rFonts w:cstheme="minorHAnsi"/>
          <w:sz w:val="24"/>
          <w:szCs w:val="24"/>
        </w:rPr>
        <w:t xml:space="preserve"> </w:t>
      </w:r>
      <w:r w:rsidR="009D050D" w:rsidRPr="00D52689">
        <w:rPr>
          <w:rFonts w:cstheme="minorHAnsi"/>
          <w:sz w:val="24"/>
          <w:szCs w:val="24"/>
        </w:rPr>
        <w:t>John Zuelke</w:t>
      </w:r>
      <w:r w:rsidR="00955A5C" w:rsidRPr="00D52689">
        <w:rPr>
          <w:rFonts w:cstheme="minorHAnsi"/>
          <w:sz w:val="24"/>
          <w:szCs w:val="24"/>
        </w:rPr>
        <w:t xml:space="preserve">, Kelly Smith, </w:t>
      </w:r>
      <w:r w:rsidR="00663869" w:rsidRPr="00D52689">
        <w:rPr>
          <w:rFonts w:cstheme="minorHAnsi"/>
          <w:sz w:val="24"/>
          <w:szCs w:val="24"/>
        </w:rPr>
        <w:t xml:space="preserve">Erin Schattauer, </w:t>
      </w:r>
      <w:r w:rsidR="000B659D" w:rsidRPr="00D52689">
        <w:rPr>
          <w:rFonts w:cstheme="minorHAnsi"/>
          <w:sz w:val="24"/>
          <w:szCs w:val="24"/>
        </w:rPr>
        <w:t>Matt</w:t>
      </w:r>
      <w:r w:rsidR="000B659D">
        <w:rPr>
          <w:rFonts w:cstheme="minorHAnsi"/>
          <w:sz w:val="24"/>
          <w:szCs w:val="24"/>
        </w:rPr>
        <w:t xml:space="preserve"> Jones</w:t>
      </w:r>
      <w:r w:rsidR="00955A5C">
        <w:rPr>
          <w:rFonts w:cstheme="minorHAnsi"/>
          <w:sz w:val="24"/>
          <w:szCs w:val="24"/>
        </w:rPr>
        <w:t xml:space="preserve"> and Chairman George Chancellor</w:t>
      </w:r>
      <w:r w:rsidR="00F84BB4">
        <w:rPr>
          <w:rFonts w:cstheme="minorHAnsi"/>
          <w:sz w:val="24"/>
          <w:szCs w:val="24"/>
        </w:rPr>
        <w:t>, as well as City Planner Randy Carpenter</w:t>
      </w:r>
      <w:r w:rsidR="00955A5C">
        <w:rPr>
          <w:rFonts w:cstheme="minorHAnsi"/>
          <w:sz w:val="24"/>
          <w:szCs w:val="24"/>
        </w:rPr>
        <w:t>.</w:t>
      </w:r>
      <w:r w:rsidR="00391021">
        <w:rPr>
          <w:rFonts w:cstheme="minorHAnsi"/>
          <w:sz w:val="24"/>
          <w:szCs w:val="24"/>
        </w:rPr>
        <w:t xml:space="preserve"> </w:t>
      </w:r>
      <w:r w:rsidR="009D050D">
        <w:rPr>
          <w:rFonts w:cstheme="minorHAnsi"/>
          <w:sz w:val="24"/>
          <w:szCs w:val="24"/>
        </w:rPr>
        <w:t xml:space="preserve"> </w:t>
      </w:r>
      <w:r w:rsidR="00663869">
        <w:rPr>
          <w:rFonts w:cstheme="minorHAnsi"/>
          <w:sz w:val="24"/>
          <w:szCs w:val="24"/>
        </w:rPr>
        <w:t xml:space="preserve">Roger Nerlin and Doug Fairhurst </w:t>
      </w:r>
      <w:r w:rsidR="00DD0767">
        <w:rPr>
          <w:rFonts w:cstheme="minorHAnsi"/>
          <w:sz w:val="24"/>
          <w:szCs w:val="24"/>
        </w:rPr>
        <w:t>w</w:t>
      </w:r>
      <w:r w:rsidR="00663869">
        <w:rPr>
          <w:rFonts w:cstheme="minorHAnsi"/>
          <w:sz w:val="24"/>
          <w:szCs w:val="24"/>
        </w:rPr>
        <w:t>er</w:t>
      </w:r>
      <w:r w:rsidR="006824EB">
        <w:rPr>
          <w:rFonts w:cstheme="minorHAnsi"/>
          <w:sz w:val="24"/>
          <w:szCs w:val="24"/>
        </w:rPr>
        <w:t>e</w:t>
      </w:r>
      <w:r w:rsidR="00DD0767">
        <w:rPr>
          <w:rFonts w:cstheme="minorHAnsi"/>
          <w:sz w:val="24"/>
          <w:szCs w:val="24"/>
        </w:rPr>
        <w:t xml:space="preserve"> excused.  </w:t>
      </w:r>
      <w:r w:rsidR="00391021">
        <w:rPr>
          <w:rFonts w:cstheme="minorHAnsi"/>
          <w:sz w:val="24"/>
          <w:szCs w:val="24"/>
        </w:rPr>
        <w:t xml:space="preserve">Public Present </w:t>
      </w:r>
      <w:proofErr w:type="gramStart"/>
      <w:r w:rsidR="00391021">
        <w:rPr>
          <w:rFonts w:cstheme="minorHAnsi"/>
          <w:sz w:val="24"/>
          <w:szCs w:val="24"/>
        </w:rPr>
        <w:t>were:</w:t>
      </w:r>
      <w:proofErr w:type="gramEnd"/>
      <w:r w:rsidR="00391021">
        <w:rPr>
          <w:rFonts w:cstheme="minorHAnsi"/>
          <w:sz w:val="24"/>
          <w:szCs w:val="24"/>
        </w:rPr>
        <w:t xml:space="preserve"> </w:t>
      </w:r>
      <w:r w:rsidR="00D52689">
        <w:rPr>
          <w:rFonts w:cstheme="minorHAnsi"/>
          <w:sz w:val="24"/>
          <w:szCs w:val="24"/>
        </w:rPr>
        <w:t>Richard Williams.</w:t>
      </w:r>
    </w:p>
    <w:p w14:paraId="21F5D77B" w14:textId="77777777" w:rsidR="006703FC" w:rsidRDefault="006703FC" w:rsidP="000D05A8">
      <w:pPr>
        <w:spacing w:after="0" w:line="240" w:lineRule="auto"/>
        <w:rPr>
          <w:rFonts w:cstheme="minorHAnsi"/>
          <w:sz w:val="24"/>
          <w:szCs w:val="24"/>
        </w:rPr>
      </w:pPr>
    </w:p>
    <w:p w14:paraId="6F585C2D" w14:textId="77777777" w:rsidR="006979B3" w:rsidRPr="000D05A8" w:rsidRDefault="006979B3" w:rsidP="000D05A8">
      <w:pPr>
        <w:spacing w:after="0" w:line="240" w:lineRule="auto"/>
        <w:rPr>
          <w:rFonts w:cstheme="minorHAnsi"/>
          <w:sz w:val="24"/>
          <w:szCs w:val="24"/>
        </w:rPr>
      </w:pPr>
      <w:r w:rsidRPr="000D05A8">
        <w:rPr>
          <w:rFonts w:cstheme="minorHAnsi"/>
          <w:b/>
          <w:sz w:val="24"/>
          <w:szCs w:val="24"/>
        </w:rPr>
        <w:t>PUBLIC COMMENT</w:t>
      </w:r>
      <w:r w:rsidR="005753F5">
        <w:rPr>
          <w:rFonts w:cstheme="minorHAnsi"/>
          <w:sz w:val="24"/>
          <w:szCs w:val="24"/>
        </w:rPr>
        <w:t xml:space="preserve"> (items not on the agenda):</w:t>
      </w:r>
      <w:r w:rsidR="00567D35" w:rsidRPr="000D05A8">
        <w:rPr>
          <w:rFonts w:cstheme="minorHAnsi"/>
          <w:sz w:val="24"/>
          <w:szCs w:val="24"/>
        </w:rPr>
        <w:t xml:space="preserve">  There w</w:t>
      </w:r>
      <w:r w:rsidR="00CC033A" w:rsidRPr="000D05A8">
        <w:rPr>
          <w:rFonts w:cstheme="minorHAnsi"/>
          <w:sz w:val="24"/>
          <w:szCs w:val="24"/>
        </w:rPr>
        <w:t>as</w:t>
      </w:r>
      <w:r w:rsidR="00567D35" w:rsidRPr="000D05A8">
        <w:rPr>
          <w:rFonts w:cstheme="minorHAnsi"/>
          <w:sz w:val="24"/>
          <w:szCs w:val="24"/>
        </w:rPr>
        <w:t xml:space="preserve"> no public comment on items not on the agenda.</w:t>
      </w:r>
    </w:p>
    <w:p w14:paraId="2BD52A07" w14:textId="77777777" w:rsidR="000123E5" w:rsidRDefault="000123E5" w:rsidP="000D05A8">
      <w:pPr>
        <w:pStyle w:val="ListParagraph"/>
        <w:tabs>
          <w:tab w:val="left" w:pos="1695"/>
        </w:tabs>
        <w:spacing w:after="0" w:line="240" w:lineRule="auto"/>
        <w:ind w:left="0"/>
        <w:rPr>
          <w:rFonts w:cstheme="minorHAnsi"/>
          <w:b/>
          <w:sz w:val="24"/>
          <w:szCs w:val="24"/>
        </w:rPr>
      </w:pPr>
    </w:p>
    <w:p w14:paraId="2BBA15CD" w14:textId="0140FCBC" w:rsidR="000B659D" w:rsidRDefault="000B659D" w:rsidP="000D05A8">
      <w:pPr>
        <w:pStyle w:val="ListParagraph"/>
        <w:tabs>
          <w:tab w:val="left" w:pos="1695"/>
        </w:tabs>
        <w:spacing w:after="0" w:line="240" w:lineRule="auto"/>
        <w:ind w:left="0"/>
        <w:rPr>
          <w:rFonts w:cstheme="minorHAnsi"/>
          <w:sz w:val="24"/>
          <w:szCs w:val="24"/>
        </w:rPr>
      </w:pPr>
      <w:r w:rsidRPr="000B659D">
        <w:rPr>
          <w:rFonts w:cstheme="minorHAnsi"/>
          <w:b/>
          <w:sz w:val="24"/>
          <w:szCs w:val="24"/>
        </w:rPr>
        <w:t>CONSENT AGENDA:</w:t>
      </w:r>
      <w:r>
        <w:rPr>
          <w:rFonts w:cstheme="minorHAnsi"/>
          <w:sz w:val="24"/>
          <w:szCs w:val="24"/>
        </w:rPr>
        <w:t xml:space="preserve"> </w:t>
      </w:r>
      <w:r w:rsidRPr="000B659D">
        <w:rPr>
          <w:rFonts w:cstheme="minorHAnsi"/>
          <w:b/>
          <w:sz w:val="24"/>
          <w:szCs w:val="24"/>
        </w:rPr>
        <w:t xml:space="preserve">Approval of Meeting Minutes of </w:t>
      </w:r>
      <w:r w:rsidR="006824EB">
        <w:rPr>
          <w:rFonts w:cstheme="minorHAnsi"/>
          <w:b/>
          <w:sz w:val="24"/>
          <w:szCs w:val="24"/>
        </w:rPr>
        <w:t>3/21</w:t>
      </w:r>
      <w:r w:rsidR="00DD0767">
        <w:rPr>
          <w:rFonts w:cstheme="minorHAnsi"/>
          <w:b/>
          <w:sz w:val="24"/>
          <w:szCs w:val="24"/>
        </w:rPr>
        <w:t>/2019</w:t>
      </w:r>
      <w:r w:rsidRPr="000B659D">
        <w:rPr>
          <w:rFonts w:cstheme="minorHAnsi"/>
          <w:b/>
          <w:sz w:val="24"/>
          <w:szCs w:val="24"/>
        </w:rPr>
        <w:t>.</w:t>
      </w:r>
      <w:r>
        <w:rPr>
          <w:rFonts w:cstheme="minorHAnsi"/>
          <w:sz w:val="24"/>
          <w:szCs w:val="24"/>
        </w:rPr>
        <w:t xml:space="preserve">  </w:t>
      </w:r>
      <w:r w:rsidR="006824EB">
        <w:rPr>
          <w:rFonts w:cstheme="minorHAnsi"/>
          <w:sz w:val="24"/>
          <w:szCs w:val="24"/>
          <w:u w:val="single"/>
        </w:rPr>
        <w:t>John Zuelke</w:t>
      </w:r>
      <w:r w:rsidRPr="000B659D">
        <w:rPr>
          <w:rFonts w:cstheme="minorHAnsi"/>
          <w:sz w:val="24"/>
          <w:szCs w:val="24"/>
          <w:u w:val="single"/>
        </w:rPr>
        <w:t xml:space="preserve"> moved to approve the minutes.</w:t>
      </w:r>
      <w:r w:rsidR="00970400">
        <w:rPr>
          <w:rFonts w:cstheme="minorHAnsi"/>
          <w:sz w:val="24"/>
          <w:szCs w:val="24"/>
        </w:rPr>
        <w:t xml:space="preserve">  </w:t>
      </w:r>
      <w:r w:rsidR="006824EB">
        <w:rPr>
          <w:rFonts w:cstheme="minorHAnsi"/>
          <w:sz w:val="24"/>
          <w:szCs w:val="24"/>
        </w:rPr>
        <w:t>Kelly Smith</w:t>
      </w:r>
      <w:r>
        <w:rPr>
          <w:rFonts w:cstheme="minorHAnsi"/>
          <w:sz w:val="24"/>
          <w:szCs w:val="24"/>
        </w:rPr>
        <w:t xml:space="preserve"> seconded the motion.  Motion Passed Unanimously.</w:t>
      </w:r>
    </w:p>
    <w:p w14:paraId="1CE32959" w14:textId="77777777" w:rsidR="000B659D" w:rsidRPr="000B659D" w:rsidRDefault="000B659D" w:rsidP="000D05A8">
      <w:pPr>
        <w:pStyle w:val="ListParagraph"/>
        <w:tabs>
          <w:tab w:val="left" w:pos="1695"/>
        </w:tabs>
        <w:spacing w:after="0" w:line="240" w:lineRule="auto"/>
        <w:ind w:left="0"/>
        <w:rPr>
          <w:rFonts w:cstheme="minorHAnsi"/>
          <w:sz w:val="24"/>
          <w:szCs w:val="24"/>
        </w:rPr>
      </w:pPr>
    </w:p>
    <w:p w14:paraId="51B606EF" w14:textId="71594C72" w:rsidR="007C29EA" w:rsidRPr="000D05A8" w:rsidRDefault="00391021" w:rsidP="000D05A8">
      <w:pPr>
        <w:pStyle w:val="ListParagraph"/>
        <w:tabs>
          <w:tab w:val="left" w:pos="1695"/>
        </w:tabs>
        <w:spacing w:after="0" w:line="240" w:lineRule="auto"/>
        <w:ind w:left="0"/>
        <w:rPr>
          <w:rFonts w:cstheme="minorHAnsi"/>
          <w:b/>
          <w:sz w:val="24"/>
          <w:szCs w:val="24"/>
        </w:rPr>
      </w:pPr>
      <w:r>
        <w:rPr>
          <w:rFonts w:cstheme="minorHAnsi"/>
          <w:b/>
          <w:sz w:val="24"/>
          <w:szCs w:val="24"/>
        </w:rPr>
        <w:t>NEW BUSINESS</w:t>
      </w:r>
    </w:p>
    <w:p w14:paraId="4F34E33A" w14:textId="257BF116" w:rsidR="000B659D" w:rsidRDefault="00D52689" w:rsidP="000D05A8">
      <w:pPr>
        <w:tabs>
          <w:tab w:val="left" w:pos="1695"/>
          <w:tab w:val="left" w:pos="9540"/>
        </w:tabs>
        <w:spacing w:after="0" w:line="240" w:lineRule="auto"/>
        <w:rPr>
          <w:rFonts w:ascii="Calibri" w:hAnsi="Calibri" w:cs="Courier New"/>
          <w:b/>
          <w:caps/>
          <w:spacing w:val="-3"/>
          <w:sz w:val="24"/>
          <w:szCs w:val="24"/>
        </w:rPr>
      </w:pPr>
      <w:r>
        <w:rPr>
          <w:rFonts w:ascii="Calibri" w:hAnsi="Calibri" w:cs="Courier New"/>
          <w:b/>
          <w:caps/>
          <w:spacing w:val="-3"/>
          <w:sz w:val="24"/>
          <w:szCs w:val="24"/>
        </w:rPr>
        <w:t>Election of Board chairperson and vice-chairperson per 76-1-302</w:t>
      </w:r>
    </w:p>
    <w:p w14:paraId="1EDC9383" w14:textId="2A0A5FED" w:rsidR="00D52689" w:rsidRDefault="00D52689" w:rsidP="000D05A8">
      <w:pPr>
        <w:tabs>
          <w:tab w:val="left" w:pos="1695"/>
          <w:tab w:val="left" w:pos="9540"/>
        </w:tabs>
        <w:spacing w:after="0" w:line="240" w:lineRule="auto"/>
        <w:rPr>
          <w:rFonts w:ascii="Calibri" w:hAnsi="Calibri" w:cs="Courier New"/>
          <w:bCs/>
          <w:spacing w:val="-3"/>
          <w:sz w:val="24"/>
          <w:szCs w:val="24"/>
        </w:rPr>
      </w:pPr>
      <w:r>
        <w:rPr>
          <w:rFonts w:ascii="Calibri" w:hAnsi="Calibri" w:cs="Courier New"/>
          <w:bCs/>
          <w:caps/>
          <w:spacing w:val="-3"/>
          <w:sz w:val="24"/>
          <w:szCs w:val="24"/>
        </w:rPr>
        <w:t>g</w:t>
      </w:r>
      <w:r>
        <w:rPr>
          <w:rFonts w:ascii="Calibri" w:hAnsi="Calibri" w:cs="Courier New"/>
          <w:bCs/>
          <w:spacing w:val="-3"/>
          <w:sz w:val="24"/>
          <w:szCs w:val="24"/>
        </w:rPr>
        <w:t xml:space="preserve">eorge Chancellor explained he recently learned he is the liaison to the Council, not the Chair because he is on the Council.  </w:t>
      </w:r>
      <w:proofErr w:type="gramStart"/>
      <w:r>
        <w:rPr>
          <w:rFonts w:ascii="Calibri" w:hAnsi="Calibri" w:cs="Courier New"/>
          <w:bCs/>
          <w:spacing w:val="-3"/>
          <w:sz w:val="24"/>
          <w:szCs w:val="24"/>
        </w:rPr>
        <w:t>Section 76-1-302,</w:t>
      </w:r>
      <w:proofErr w:type="gramEnd"/>
      <w:r>
        <w:rPr>
          <w:rFonts w:ascii="Calibri" w:hAnsi="Calibri" w:cs="Courier New"/>
          <w:bCs/>
          <w:spacing w:val="-3"/>
          <w:sz w:val="24"/>
          <w:szCs w:val="24"/>
        </w:rPr>
        <w:t xml:space="preserve"> Montana Code Annotated states the Board will elect its chairperson.  George called for nominations.</w:t>
      </w:r>
    </w:p>
    <w:p w14:paraId="6B0EDB8A" w14:textId="3409322C" w:rsidR="00D52689" w:rsidRDefault="00D52689" w:rsidP="000D05A8">
      <w:pPr>
        <w:tabs>
          <w:tab w:val="left" w:pos="1695"/>
          <w:tab w:val="left" w:pos="9540"/>
        </w:tabs>
        <w:spacing w:after="0" w:line="240" w:lineRule="auto"/>
        <w:rPr>
          <w:rFonts w:ascii="Calibri" w:hAnsi="Calibri" w:cs="Courier New"/>
          <w:bCs/>
          <w:spacing w:val="-3"/>
          <w:sz w:val="24"/>
          <w:szCs w:val="24"/>
        </w:rPr>
      </w:pPr>
    </w:p>
    <w:p w14:paraId="5FD69155" w14:textId="10A52946" w:rsidR="00D52689" w:rsidRDefault="00D52689" w:rsidP="000D05A8">
      <w:pPr>
        <w:tabs>
          <w:tab w:val="left" w:pos="1695"/>
          <w:tab w:val="left" w:pos="9540"/>
        </w:tabs>
        <w:spacing w:after="0" w:line="240" w:lineRule="auto"/>
        <w:rPr>
          <w:rFonts w:ascii="Calibri" w:hAnsi="Calibri" w:cs="Courier New"/>
          <w:bCs/>
          <w:spacing w:val="-3"/>
          <w:sz w:val="24"/>
          <w:szCs w:val="24"/>
        </w:rPr>
      </w:pPr>
      <w:r>
        <w:rPr>
          <w:rFonts w:ascii="Calibri" w:hAnsi="Calibri" w:cs="Courier New"/>
          <w:bCs/>
          <w:spacing w:val="-3"/>
          <w:sz w:val="24"/>
          <w:szCs w:val="24"/>
          <w:u w:val="single"/>
        </w:rPr>
        <w:t>John Zuelke said, “I nominate you.”  (Meaning George Chancellor).</w:t>
      </w:r>
      <w:r>
        <w:rPr>
          <w:rFonts w:ascii="Calibri" w:hAnsi="Calibri" w:cs="Courier New"/>
          <w:bCs/>
          <w:spacing w:val="-3"/>
          <w:sz w:val="24"/>
          <w:szCs w:val="24"/>
        </w:rPr>
        <w:t xml:space="preserve">  There were no oppositions.  Erin Schattauer seconded the “motion”.  Motion Passed Unanimously.</w:t>
      </w:r>
    </w:p>
    <w:p w14:paraId="2B2D1FB9" w14:textId="7D26C602" w:rsidR="00D52689" w:rsidRDefault="00D52689" w:rsidP="000D05A8">
      <w:pPr>
        <w:tabs>
          <w:tab w:val="left" w:pos="1695"/>
          <w:tab w:val="left" w:pos="9540"/>
        </w:tabs>
        <w:spacing w:after="0" w:line="240" w:lineRule="auto"/>
        <w:rPr>
          <w:rFonts w:ascii="Calibri" w:hAnsi="Calibri" w:cs="Courier New"/>
          <w:bCs/>
          <w:spacing w:val="-3"/>
          <w:sz w:val="24"/>
          <w:szCs w:val="24"/>
        </w:rPr>
      </w:pPr>
    </w:p>
    <w:p w14:paraId="538737B5" w14:textId="2B6C4ADD" w:rsidR="00D52689" w:rsidRDefault="00D52689" w:rsidP="000D05A8">
      <w:pPr>
        <w:tabs>
          <w:tab w:val="left" w:pos="1695"/>
          <w:tab w:val="left" w:pos="9540"/>
        </w:tabs>
        <w:spacing w:after="0" w:line="240" w:lineRule="auto"/>
        <w:rPr>
          <w:rFonts w:ascii="Calibri" w:hAnsi="Calibri" w:cs="Courier New"/>
          <w:bCs/>
          <w:spacing w:val="-3"/>
          <w:sz w:val="24"/>
          <w:szCs w:val="24"/>
        </w:rPr>
      </w:pPr>
      <w:r w:rsidRPr="00D52689">
        <w:rPr>
          <w:rFonts w:ascii="Calibri" w:hAnsi="Calibri" w:cs="Courier New"/>
          <w:bCs/>
          <w:spacing w:val="-3"/>
          <w:sz w:val="24"/>
          <w:szCs w:val="24"/>
          <w:u w:val="single"/>
        </w:rPr>
        <w:t>George Chancellor nominated Matt Jones for Vice Chairman</w:t>
      </w:r>
      <w:r>
        <w:rPr>
          <w:rFonts w:ascii="Calibri" w:hAnsi="Calibri" w:cs="Courier New"/>
          <w:bCs/>
          <w:spacing w:val="-3"/>
          <w:sz w:val="24"/>
          <w:szCs w:val="24"/>
        </w:rPr>
        <w:t>.  Kelly Smith seconded the motion.  Motion Passed Unanimously.</w:t>
      </w:r>
    </w:p>
    <w:p w14:paraId="7480C524" w14:textId="77777777" w:rsidR="00D52689" w:rsidRPr="00D52689" w:rsidRDefault="00D52689" w:rsidP="000D05A8">
      <w:pPr>
        <w:tabs>
          <w:tab w:val="left" w:pos="1695"/>
          <w:tab w:val="left" w:pos="9540"/>
        </w:tabs>
        <w:spacing w:after="0" w:line="240" w:lineRule="auto"/>
        <w:rPr>
          <w:rFonts w:ascii="Calibri" w:hAnsi="Calibri" w:cs="Courier New"/>
          <w:bCs/>
          <w:spacing w:val="-3"/>
          <w:sz w:val="24"/>
          <w:szCs w:val="24"/>
        </w:rPr>
      </w:pPr>
    </w:p>
    <w:p w14:paraId="081650D2" w14:textId="0B17F383" w:rsidR="00D52689" w:rsidRDefault="00D52689" w:rsidP="000D05A8">
      <w:pPr>
        <w:tabs>
          <w:tab w:val="left" w:pos="1695"/>
          <w:tab w:val="left" w:pos="9540"/>
        </w:tabs>
        <w:spacing w:after="0" w:line="240" w:lineRule="auto"/>
        <w:rPr>
          <w:rFonts w:ascii="Calibri" w:hAnsi="Calibri" w:cs="Courier New"/>
          <w:b/>
          <w:caps/>
          <w:spacing w:val="-3"/>
          <w:sz w:val="24"/>
          <w:szCs w:val="24"/>
        </w:rPr>
      </w:pPr>
      <w:r>
        <w:rPr>
          <w:rFonts w:ascii="Calibri" w:hAnsi="Calibri" w:cs="Courier New"/>
          <w:b/>
          <w:caps/>
          <w:spacing w:val="-3"/>
          <w:sz w:val="24"/>
          <w:szCs w:val="24"/>
        </w:rPr>
        <w:t>pUBLIC HEARINGS</w:t>
      </w:r>
    </w:p>
    <w:p w14:paraId="2BB8F344" w14:textId="3CDA7EA6" w:rsidR="00D52689" w:rsidRDefault="00D52689" w:rsidP="000D05A8">
      <w:pPr>
        <w:tabs>
          <w:tab w:val="left" w:pos="1695"/>
          <w:tab w:val="left" w:pos="9540"/>
        </w:tabs>
        <w:spacing w:after="0" w:line="240" w:lineRule="auto"/>
        <w:rPr>
          <w:rFonts w:ascii="Calibri" w:hAnsi="Calibri" w:cs="Courier New"/>
          <w:b/>
          <w:caps/>
          <w:spacing w:val="-3"/>
          <w:sz w:val="24"/>
          <w:szCs w:val="24"/>
        </w:rPr>
      </w:pPr>
      <w:r>
        <w:rPr>
          <w:rFonts w:ascii="Calibri" w:hAnsi="Calibri" w:cs="Courier New"/>
          <w:b/>
          <w:caps/>
          <w:spacing w:val="-3"/>
          <w:sz w:val="24"/>
          <w:szCs w:val="24"/>
        </w:rPr>
        <w:t>Public Hearing and Dcision on a request by AFM Contracting (Steve Johnston) for a Conditional Use Permit to Construct Two RESIDENTIAL DUPLEXES FOR THE PROPERTIES LOCATED AT LOT 1A &amp; 2A, BLOCK 8A OF THE BUTTELMAN ADDITION (PLAT D-20-D), MORE COMMONLY REFERRED TO AS 602-604 W. FRONT STREET AND 606-608 W. FRONT STREETb</w:t>
      </w:r>
    </w:p>
    <w:p w14:paraId="3BC4F3DC" w14:textId="35901BF0" w:rsidR="00D52689" w:rsidRDefault="00D52689" w:rsidP="000D05A8">
      <w:pPr>
        <w:tabs>
          <w:tab w:val="left" w:pos="1695"/>
          <w:tab w:val="left" w:pos="9540"/>
        </w:tabs>
        <w:spacing w:after="0" w:line="240" w:lineRule="auto"/>
        <w:rPr>
          <w:rFonts w:ascii="Calibri" w:hAnsi="Calibri" w:cs="Courier New"/>
          <w:bCs/>
          <w:spacing w:val="-3"/>
          <w:sz w:val="24"/>
          <w:szCs w:val="24"/>
        </w:rPr>
      </w:pPr>
      <w:r>
        <w:rPr>
          <w:rFonts w:ascii="Calibri" w:hAnsi="Calibri" w:cs="Courier New"/>
          <w:bCs/>
          <w:spacing w:val="-3"/>
          <w:sz w:val="24"/>
          <w:szCs w:val="24"/>
        </w:rPr>
        <w:t>Randy Carpenter read his staff report into the record, noting the proposed duplexes do not adhere to the lot coverage requirement nor the flood control regulation requirement.  So, if the Zoning &amp; Planning Board chooses to approve the request for a conditional use permit on each of these lots, he recommends the applicant apply for a variance request for both exceeding the lot coverage area and the flood control requirements.  Other than that, the application does meet the requirements for a conditional use permit to have multi-family housing.</w:t>
      </w:r>
    </w:p>
    <w:p w14:paraId="748C8E1E" w14:textId="4F34FD20" w:rsidR="00D52689" w:rsidRDefault="00D52689" w:rsidP="000D05A8">
      <w:pPr>
        <w:tabs>
          <w:tab w:val="left" w:pos="1695"/>
          <w:tab w:val="left" w:pos="9540"/>
        </w:tabs>
        <w:spacing w:after="0" w:line="240" w:lineRule="auto"/>
        <w:rPr>
          <w:rFonts w:ascii="Calibri" w:hAnsi="Calibri" w:cs="Courier New"/>
          <w:bCs/>
          <w:spacing w:val="-3"/>
          <w:sz w:val="24"/>
          <w:szCs w:val="24"/>
        </w:rPr>
      </w:pPr>
    </w:p>
    <w:p w14:paraId="3FE67EEF" w14:textId="38FDC4B9" w:rsidR="004C3F21" w:rsidRDefault="004C3F21" w:rsidP="000D05A8">
      <w:pPr>
        <w:tabs>
          <w:tab w:val="left" w:pos="1695"/>
          <w:tab w:val="left" w:pos="9540"/>
        </w:tabs>
        <w:spacing w:after="0" w:line="240" w:lineRule="auto"/>
        <w:rPr>
          <w:rFonts w:cstheme="minorHAnsi"/>
          <w:sz w:val="24"/>
          <w:szCs w:val="24"/>
        </w:rPr>
      </w:pPr>
      <w:r w:rsidRPr="000D05A8">
        <w:rPr>
          <w:rFonts w:cstheme="minorHAnsi"/>
          <w:b/>
          <w:sz w:val="24"/>
          <w:szCs w:val="24"/>
        </w:rPr>
        <w:t>Applicant Presentation:</w:t>
      </w:r>
      <w:r w:rsidRPr="000D05A8">
        <w:rPr>
          <w:rFonts w:cstheme="minorHAnsi"/>
          <w:sz w:val="24"/>
          <w:szCs w:val="24"/>
        </w:rPr>
        <w:t xml:space="preserve">  </w:t>
      </w:r>
      <w:r w:rsidR="00D52689">
        <w:rPr>
          <w:rFonts w:cstheme="minorHAnsi"/>
          <w:sz w:val="24"/>
          <w:szCs w:val="24"/>
        </w:rPr>
        <w:t>Richard Williams introduced himself as the builder, and stated he is representing his partner of almost 30-years, Steve Johnston (the applicant).  The garages are larger than normally planned, as they want to allow a truck to be able to be parked inside but they could shrink it by about 2-feet each way and meet the 40% lot area requirement.  However, the design is so that people will park on the property and in the garage and not all over the neighborhood.  He noted the design is single level as to not block neighbors’ view.</w:t>
      </w:r>
    </w:p>
    <w:p w14:paraId="08A07384" w14:textId="77777777" w:rsidR="004C3F21" w:rsidRDefault="004C3F21" w:rsidP="004C3F21">
      <w:pPr>
        <w:tabs>
          <w:tab w:val="left" w:pos="1695"/>
          <w:tab w:val="left" w:pos="9540"/>
        </w:tabs>
        <w:spacing w:after="0" w:line="240" w:lineRule="auto"/>
        <w:rPr>
          <w:rFonts w:cstheme="minorHAnsi"/>
          <w:sz w:val="24"/>
          <w:szCs w:val="24"/>
        </w:rPr>
      </w:pPr>
    </w:p>
    <w:p w14:paraId="0E7C3685" w14:textId="4FE8A883" w:rsidR="00970400" w:rsidRDefault="004C3F21" w:rsidP="000D05A8">
      <w:pPr>
        <w:tabs>
          <w:tab w:val="left" w:pos="1695"/>
          <w:tab w:val="left" w:pos="9540"/>
        </w:tabs>
        <w:spacing w:after="0" w:line="240" w:lineRule="auto"/>
        <w:rPr>
          <w:rFonts w:cstheme="minorHAnsi"/>
          <w:sz w:val="24"/>
          <w:szCs w:val="24"/>
        </w:rPr>
      </w:pPr>
      <w:r w:rsidRPr="000D05A8">
        <w:rPr>
          <w:rFonts w:cstheme="minorHAnsi"/>
          <w:b/>
          <w:sz w:val="24"/>
          <w:szCs w:val="24"/>
        </w:rPr>
        <w:t xml:space="preserve">Board Discussion:  </w:t>
      </w:r>
      <w:r w:rsidR="00D52689" w:rsidRPr="00D52689">
        <w:rPr>
          <w:rFonts w:cstheme="minorHAnsi"/>
          <w:bCs/>
          <w:sz w:val="24"/>
          <w:szCs w:val="24"/>
        </w:rPr>
        <w:t xml:space="preserve">George Chancellor asked if they plan to “saw off the </w:t>
      </w:r>
      <w:r w:rsidR="00B2583B">
        <w:rPr>
          <w:rFonts w:cstheme="minorHAnsi"/>
          <w:bCs/>
          <w:sz w:val="24"/>
          <w:szCs w:val="24"/>
        </w:rPr>
        <w:t>back</w:t>
      </w:r>
      <w:r w:rsidR="00D52689" w:rsidRPr="00D52689">
        <w:rPr>
          <w:rFonts w:cstheme="minorHAnsi"/>
          <w:bCs/>
          <w:sz w:val="24"/>
          <w:szCs w:val="24"/>
        </w:rPr>
        <w:t xml:space="preserve"> of the garage” in order to meet the 40%.</w:t>
      </w:r>
      <w:r w:rsidR="00D52689">
        <w:rPr>
          <w:rFonts w:cstheme="minorHAnsi"/>
          <w:bCs/>
          <w:sz w:val="24"/>
          <w:szCs w:val="24"/>
        </w:rPr>
        <w:t xml:space="preserve">  Mr. Williams replied his plan would be to </w:t>
      </w:r>
      <w:r w:rsidR="00B2583B">
        <w:rPr>
          <w:rFonts w:cstheme="minorHAnsi"/>
          <w:bCs/>
          <w:sz w:val="24"/>
          <w:szCs w:val="24"/>
        </w:rPr>
        <w:t xml:space="preserve">come off the front side where the porch is.  This would make the required on-site external parking larger, but the inside parking smaller.  George also asked about the </w:t>
      </w:r>
      <w:r w:rsidR="00B2583B">
        <w:rPr>
          <w:rFonts w:cstheme="minorHAnsi"/>
          <w:bCs/>
          <w:sz w:val="24"/>
          <w:szCs w:val="24"/>
        </w:rPr>
        <w:lastRenderedPageBreak/>
        <w:t>boundary on Kansas Street – Kelly Smith interrupted the applicant has applied for variances and those discussions and decisions will be heard before the Board of Adjustments and Appeals, not the Zoning &amp; Planning Board.  George asked to see a better set of plans before building.  Kelly again explained if the variances are approved the applicant will need to apply for a Zoning Permit and will need to submit more detailed plans.</w:t>
      </w:r>
    </w:p>
    <w:p w14:paraId="4E443C32" w14:textId="77777777" w:rsidR="00A21E56" w:rsidRDefault="00A21E56" w:rsidP="000D05A8">
      <w:pPr>
        <w:tabs>
          <w:tab w:val="left" w:pos="1695"/>
          <w:tab w:val="left" w:pos="9540"/>
        </w:tabs>
        <w:spacing w:after="0" w:line="240" w:lineRule="auto"/>
        <w:rPr>
          <w:rFonts w:cstheme="minorHAnsi"/>
          <w:sz w:val="24"/>
          <w:szCs w:val="24"/>
        </w:rPr>
      </w:pPr>
    </w:p>
    <w:p w14:paraId="295B08D5" w14:textId="3F022CC7" w:rsidR="0040323A" w:rsidRDefault="0040323A" w:rsidP="000D05A8">
      <w:pPr>
        <w:tabs>
          <w:tab w:val="left" w:pos="1695"/>
          <w:tab w:val="left" w:pos="9540"/>
        </w:tabs>
        <w:spacing w:after="0" w:line="240" w:lineRule="auto"/>
        <w:rPr>
          <w:rFonts w:cstheme="minorHAnsi"/>
          <w:sz w:val="24"/>
          <w:szCs w:val="24"/>
        </w:rPr>
      </w:pPr>
      <w:r w:rsidRPr="000D05A8">
        <w:rPr>
          <w:rFonts w:cstheme="minorHAnsi"/>
          <w:b/>
          <w:sz w:val="24"/>
          <w:szCs w:val="24"/>
        </w:rPr>
        <w:t>Public Comment:</w:t>
      </w:r>
      <w:r w:rsidRPr="000D05A8">
        <w:rPr>
          <w:rFonts w:cstheme="minorHAnsi"/>
          <w:sz w:val="24"/>
          <w:szCs w:val="24"/>
        </w:rPr>
        <w:t xml:space="preserve">  </w:t>
      </w:r>
      <w:r w:rsidR="00B2583B">
        <w:rPr>
          <w:rFonts w:cstheme="minorHAnsi"/>
          <w:sz w:val="24"/>
          <w:szCs w:val="24"/>
        </w:rPr>
        <w:t>There was no public comment.</w:t>
      </w:r>
    </w:p>
    <w:p w14:paraId="246EAEB8" w14:textId="77777777" w:rsidR="00BE281C" w:rsidRDefault="00BE281C" w:rsidP="000D05A8">
      <w:pPr>
        <w:tabs>
          <w:tab w:val="left" w:pos="1695"/>
          <w:tab w:val="left" w:pos="9540"/>
        </w:tabs>
        <w:spacing w:after="0" w:line="240" w:lineRule="auto"/>
        <w:rPr>
          <w:rFonts w:cstheme="minorHAnsi"/>
          <w:sz w:val="24"/>
          <w:szCs w:val="24"/>
        </w:rPr>
      </w:pPr>
    </w:p>
    <w:p w14:paraId="25B554E5" w14:textId="77777777" w:rsidR="00096205" w:rsidRDefault="00BE281C" w:rsidP="000D05A8">
      <w:pPr>
        <w:tabs>
          <w:tab w:val="left" w:pos="1695"/>
          <w:tab w:val="left" w:pos="9540"/>
        </w:tabs>
        <w:spacing w:after="0" w:line="240" w:lineRule="auto"/>
        <w:rPr>
          <w:rFonts w:cstheme="minorHAnsi"/>
          <w:sz w:val="24"/>
          <w:szCs w:val="24"/>
        </w:rPr>
      </w:pPr>
      <w:r>
        <w:rPr>
          <w:rFonts w:cstheme="minorHAnsi"/>
          <w:b/>
          <w:sz w:val="24"/>
          <w:szCs w:val="24"/>
        </w:rPr>
        <w:t>Board Comments/Questions:</w:t>
      </w:r>
      <w:r>
        <w:rPr>
          <w:rFonts w:cstheme="minorHAnsi"/>
          <w:sz w:val="24"/>
          <w:szCs w:val="24"/>
        </w:rPr>
        <w:t xml:space="preserve">  </w:t>
      </w:r>
      <w:r w:rsidR="00B2583B">
        <w:rPr>
          <w:rFonts w:cstheme="minorHAnsi"/>
          <w:sz w:val="24"/>
          <w:szCs w:val="24"/>
        </w:rPr>
        <w:t xml:space="preserve">Matt Jones asked how this application differs from the Folkvord Subdivision.  He sees where the drainage of water goes, but will this drain the same and then put more water onto the gravel road?  Matt also asked if the applicants had considered building one larger unit at all.  Mr. Williams said no, they have two lots so had not thought of making one larger fourplex unit.  Matt asked if the driveways are paved is that going to drain more water on the street, and in this case the trail?  Kelly Smith said she has spoken with the applicant regarding retaining the water on his property is a requirement of the floodplain permit, which he will have to obtain prior to building.  Mr. Williams said they have discussed having to build a small retaining wall to keep the water on these lots.  Kelly explained about the ordinance allowing for looser regulations because of many </w:t>
      </w:r>
      <w:proofErr w:type="gramStart"/>
      <w:r w:rsidR="00B2583B">
        <w:rPr>
          <w:rFonts w:cstheme="minorHAnsi"/>
          <w:sz w:val="24"/>
          <w:szCs w:val="24"/>
        </w:rPr>
        <w:t>city</w:t>
      </w:r>
      <w:proofErr w:type="gramEnd"/>
      <w:r w:rsidR="00B2583B">
        <w:rPr>
          <w:rFonts w:cstheme="minorHAnsi"/>
          <w:sz w:val="24"/>
          <w:szCs w:val="24"/>
        </w:rPr>
        <w:t xml:space="preserve"> lots being less than ½ acre.  Discussion regarding fill and the 15-feet floodplain setback versus the 10-feet building setback.  Matt understands this is a Variance Board issue, but there is a house which was granted a variance to exceed the maximum lot coverage and there is very little area for grass or anything to absorb the water.  Matt continued, “So, from a Zoning Board perspective are we putting too many units on one lot and exacerbating the problem?”  Richard Williams said if that is what the Board is concerned </w:t>
      </w:r>
      <w:proofErr w:type="gramStart"/>
      <w:r w:rsidR="00B2583B">
        <w:rPr>
          <w:rFonts w:cstheme="minorHAnsi"/>
          <w:sz w:val="24"/>
          <w:szCs w:val="24"/>
        </w:rPr>
        <w:t>with</w:t>
      </w:r>
      <w:proofErr w:type="gramEnd"/>
      <w:r w:rsidR="00B2583B">
        <w:rPr>
          <w:rFonts w:cstheme="minorHAnsi"/>
          <w:sz w:val="24"/>
          <w:szCs w:val="24"/>
        </w:rPr>
        <w:t xml:space="preserve"> he could easily reduce the size to alleviate those concerns.</w:t>
      </w:r>
      <w:r w:rsidR="00096205">
        <w:rPr>
          <w:rFonts w:cstheme="minorHAnsi"/>
          <w:sz w:val="24"/>
          <w:szCs w:val="24"/>
        </w:rPr>
        <w:t xml:space="preserve">  There was discussion regarding proper drainage and what happens if, even though the applicant states they will do something, how the City enforces it down the road if no one builds it as stated.  The discussion led to engineered designs being approved, and not even paving to keep as much water as possible on the subject property.  John Zuelke said, for him, there is no concern regarding water draining onto the trail.</w:t>
      </w:r>
    </w:p>
    <w:p w14:paraId="1F607553" w14:textId="77777777" w:rsidR="00096205" w:rsidRDefault="00096205" w:rsidP="000D05A8">
      <w:pPr>
        <w:tabs>
          <w:tab w:val="left" w:pos="1695"/>
          <w:tab w:val="left" w:pos="9540"/>
        </w:tabs>
        <w:spacing w:after="0" w:line="240" w:lineRule="auto"/>
        <w:rPr>
          <w:rFonts w:cstheme="minorHAnsi"/>
          <w:sz w:val="24"/>
          <w:szCs w:val="24"/>
        </w:rPr>
      </w:pPr>
    </w:p>
    <w:p w14:paraId="45318C6E" w14:textId="058ED4FF" w:rsidR="00BE281C" w:rsidRDefault="00096205" w:rsidP="000D05A8">
      <w:pPr>
        <w:tabs>
          <w:tab w:val="left" w:pos="1695"/>
          <w:tab w:val="left" w:pos="9540"/>
        </w:tabs>
        <w:spacing w:after="0" w:line="240" w:lineRule="auto"/>
        <w:rPr>
          <w:rFonts w:cstheme="minorHAnsi"/>
          <w:sz w:val="24"/>
          <w:szCs w:val="24"/>
        </w:rPr>
      </w:pPr>
      <w:r>
        <w:rPr>
          <w:rFonts w:cstheme="minorHAnsi"/>
          <w:sz w:val="24"/>
          <w:szCs w:val="24"/>
        </w:rPr>
        <w:t>Randy Carpenter asked if the Board would accept, as a condition, that a professional engineer designs the water drainage and stamps it.  That guarantees the water will not leave the site (in a 100-year flood event).  John Zuelke said to just leave that with the Board of Adjustments to decide.  Kelly Smith agreed with Matt Jones’ concerns, and because the City does get a lot of complaints on the Folkvord Subdivision’s drainage issues, that this Board make a condition to ensure the water does stay on the subject property.</w:t>
      </w:r>
      <w:r w:rsidR="00F25559">
        <w:rPr>
          <w:rFonts w:cstheme="minorHAnsi"/>
          <w:sz w:val="24"/>
          <w:szCs w:val="24"/>
        </w:rPr>
        <w:t xml:space="preserve">  Continued discussion regarding mirror-imaging the design, pushing the two duplexes together to make a four-plex (which essentially removes the property line) so the driveways are on the exterior of the property lines – would that alleviate the drainage issue better?  Randy Carpenter said that could not happen at this meeting; the applicant would have to resubmit with a plan the Board could review.  George Chancellor said that design change may alleviate the flood mitigation issues, but it does not remove the request of exceeding the maximum of 40% lot coverage.  Kelly Smith asked Randy Carpenter if the Board could approve the change with conditions, and let the landowner know the update and if agreed upon could it go on to the City Council like that?  Randy Carpenter said the applicant would need to resubmit the application because of the plan changes, but we could probably waive the fee.  George Chancellor asked if this is being tabled, or if the applicant needs to get the boundary on Kansas, making the structure smaller, drainage being engineered and concrete over the trail.  Matt Jones said he did not feel it was the property owner’s responsibility to provide concrete trail </w:t>
      </w:r>
      <w:r w:rsidR="00F25559">
        <w:rPr>
          <w:rFonts w:cstheme="minorHAnsi"/>
          <w:sz w:val="24"/>
          <w:szCs w:val="24"/>
        </w:rPr>
        <w:lastRenderedPageBreak/>
        <w:t>replacement just because the trail goes in front of their property.  He does not think this is the best plan and that it is too big for the lot size.</w:t>
      </w:r>
    </w:p>
    <w:p w14:paraId="538DE9D7" w14:textId="0650C795" w:rsidR="00F25559" w:rsidRDefault="00F25559" w:rsidP="000D05A8">
      <w:pPr>
        <w:tabs>
          <w:tab w:val="left" w:pos="1695"/>
          <w:tab w:val="left" w:pos="9540"/>
        </w:tabs>
        <w:spacing w:after="0" w:line="240" w:lineRule="auto"/>
        <w:rPr>
          <w:rFonts w:cstheme="minorHAnsi"/>
          <w:sz w:val="24"/>
          <w:szCs w:val="24"/>
        </w:rPr>
      </w:pPr>
    </w:p>
    <w:p w14:paraId="640556E0" w14:textId="7214EFA9" w:rsidR="00F25559" w:rsidRDefault="00F25559" w:rsidP="000D05A8">
      <w:pPr>
        <w:tabs>
          <w:tab w:val="left" w:pos="1695"/>
          <w:tab w:val="left" w:pos="9540"/>
        </w:tabs>
        <w:spacing w:after="0" w:line="240" w:lineRule="auto"/>
        <w:rPr>
          <w:rFonts w:cstheme="minorHAnsi"/>
          <w:sz w:val="24"/>
          <w:szCs w:val="24"/>
        </w:rPr>
      </w:pPr>
      <w:r>
        <w:rPr>
          <w:rFonts w:cstheme="minorHAnsi"/>
          <w:sz w:val="24"/>
          <w:szCs w:val="24"/>
        </w:rPr>
        <w:t xml:space="preserve">George Chancellor read a letter submitted by Ruth Wyrick opposing multi-family housing as </w:t>
      </w:r>
      <w:r w:rsidRPr="00F25559">
        <w:rPr>
          <w:rFonts w:cstheme="minorHAnsi"/>
          <w:b/>
          <w:bCs/>
          <w:sz w:val="24"/>
          <w:szCs w:val="24"/>
        </w:rPr>
        <w:t>public comment</w:t>
      </w:r>
      <w:r>
        <w:rPr>
          <w:rFonts w:cstheme="minorHAnsi"/>
          <w:sz w:val="24"/>
          <w:szCs w:val="24"/>
        </w:rPr>
        <w:t>.</w:t>
      </w:r>
    </w:p>
    <w:p w14:paraId="18E52BA9" w14:textId="77777777" w:rsidR="00FC19D0" w:rsidRDefault="00FC19D0" w:rsidP="000D05A8">
      <w:pPr>
        <w:tabs>
          <w:tab w:val="left" w:pos="1695"/>
          <w:tab w:val="left" w:pos="9540"/>
        </w:tabs>
        <w:spacing w:after="0" w:line="240" w:lineRule="auto"/>
        <w:rPr>
          <w:rFonts w:cstheme="minorHAnsi"/>
          <w:sz w:val="24"/>
          <w:szCs w:val="24"/>
        </w:rPr>
      </w:pPr>
    </w:p>
    <w:p w14:paraId="005C1326" w14:textId="0DC3B658" w:rsidR="00BE281C" w:rsidRPr="00E125F2" w:rsidRDefault="00096205" w:rsidP="000D05A8">
      <w:pPr>
        <w:tabs>
          <w:tab w:val="left" w:pos="1695"/>
          <w:tab w:val="left" w:pos="9540"/>
        </w:tabs>
        <w:spacing w:after="0" w:line="240" w:lineRule="auto"/>
        <w:rPr>
          <w:rFonts w:cstheme="minorHAnsi"/>
          <w:sz w:val="24"/>
          <w:szCs w:val="24"/>
          <w:u w:val="single"/>
        </w:rPr>
      </w:pPr>
      <w:r>
        <w:rPr>
          <w:rFonts w:cstheme="minorHAnsi"/>
          <w:sz w:val="24"/>
          <w:szCs w:val="24"/>
          <w:u w:val="single"/>
        </w:rPr>
        <w:t xml:space="preserve">Kelly Smith moved to approve </w:t>
      </w:r>
      <w:r w:rsidR="00F25559">
        <w:rPr>
          <w:rFonts w:cstheme="minorHAnsi"/>
          <w:sz w:val="24"/>
          <w:szCs w:val="24"/>
          <w:u w:val="single"/>
        </w:rPr>
        <w:t xml:space="preserve">it if the variances get approved, or the property is changed to conform to the code if the </w:t>
      </w:r>
      <w:r w:rsidR="00E125F2">
        <w:rPr>
          <w:rFonts w:cstheme="minorHAnsi"/>
          <w:sz w:val="24"/>
          <w:szCs w:val="24"/>
          <w:u w:val="single"/>
        </w:rPr>
        <w:t>variances are not approved, with a stamped engineering, a professional engineer plan to show the water will remain on the property in the event of a 100-year flood.</w:t>
      </w:r>
      <w:r w:rsidR="00E125F2">
        <w:rPr>
          <w:rFonts w:cstheme="minorHAnsi"/>
          <w:sz w:val="24"/>
          <w:szCs w:val="24"/>
        </w:rPr>
        <w:t xml:space="preserve">  </w:t>
      </w:r>
      <w:r>
        <w:rPr>
          <w:rFonts w:cstheme="minorHAnsi"/>
          <w:sz w:val="24"/>
          <w:szCs w:val="24"/>
        </w:rPr>
        <w:t>Erin Schattauer seconded the motion.  Motion Passed Unanimously.</w:t>
      </w:r>
    </w:p>
    <w:p w14:paraId="4E43B7CD" w14:textId="13BBE655" w:rsidR="00096205" w:rsidRDefault="00096205" w:rsidP="000D05A8">
      <w:pPr>
        <w:tabs>
          <w:tab w:val="left" w:pos="1695"/>
          <w:tab w:val="left" w:pos="9540"/>
        </w:tabs>
        <w:spacing w:after="0" w:line="240" w:lineRule="auto"/>
        <w:rPr>
          <w:rFonts w:cstheme="minorHAnsi"/>
          <w:sz w:val="24"/>
          <w:szCs w:val="24"/>
        </w:rPr>
      </w:pPr>
    </w:p>
    <w:p w14:paraId="2A80186E" w14:textId="7E25A424" w:rsidR="0032640A" w:rsidRDefault="0032640A" w:rsidP="000D05A8">
      <w:pPr>
        <w:tabs>
          <w:tab w:val="left" w:pos="1695"/>
          <w:tab w:val="left" w:pos="9540"/>
        </w:tabs>
        <w:spacing w:after="0" w:line="240" w:lineRule="auto"/>
        <w:rPr>
          <w:rFonts w:cstheme="minorHAnsi"/>
          <w:b/>
          <w:bCs/>
          <w:sz w:val="24"/>
          <w:szCs w:val="24"/>
        </w:rPr>
      </w:pPr>
      <w:r>
        <w:rPr>
          <w:rFonts w:cstheme="minorHAnsi"/>
          <w:b/>
          <w:bCs/>
          <w:sz w:val="24"/>
          <w:szCs w:val="24"/>
        </w:rPr>
        <w:t>UPDATE ON THE PROGRESS OF THE GROWTH POLICY</w:t>
      </w:r>
    </w:p>
    <w:p w14:paraId="0517031A" w14:textId="3CC8D33B" w:rsidR="0032640A" w:rsidRDefault="0032640A" w:rsidP="000D05A8">
      <w:pPr>
        <w:tabs>
          <w:tab w:val="left" w:pos="1695"/>
          <w:tab w:val="left" w:pos="9540"/>
        </w:tabs>
        <w:spacing w:after="0" w:line="240" w:lineRule="auto"/>
        <w:rPr>
          <w:rFonts w:cstheme="minorHAnsi"/>
          <w:sz w:val="24"/>
          <w:szCs w:val="24"/>
        </w:rPr>
      </w:pPr>
      <w:r>
        <w:rPr>
          <w:rFonts w:cstheme="minorHAnsi"/>
          <w:sz w:val="24"/>
          <w:szCs w:val="24"/>
        </w:rPr>
        <w:t>Randy Carpenter reported the Montana Department of Commerce has not yet issues Request for Proposals for the granting process to update the growth policy.  They were supposed to be released in March but have not been yet.  Randy will continue to monitor it and apply when ready.</w:t>
      </w:r>
    </w:p>
    <w:p w14:paraId="7F5C5B7E" w14:textId="152EE18B" w:rsidR="0032640A" w:rsidRDefault="0032640A" w:rsidP="000D05A8">
      <w:pPr>
        <w:tabs>
          <w:tab w:val="left" w:pos="1695"/>
          <w:tab w:val="left" w:pos="9540"/>
        </w:tabs>
        <w:spacing w:after="0" w:line="240" w:lineRule="auto"/>
        <w:rPr>
          <w:rFonts w:cstheme="minorHAnsi"/>
          <w:sz w:val="24"/>
          <w:szCs w:val="24"/>
        </w:rPr>
      </w:pPr>
    </w:p>
    <w:p w14:paraId="428F5335" w14:textId="61A700AF" w:rsidR="0032640A" w:rsidRDefault="0032640A" w:rsidP="000D05A8">
      <w:pPr>
        <w:tabs>
          <w:tab w:val="left" w:pos="1695"/>
          <w:tab w:val="left" w:pos="9540"/>
        </w:tabs>
        <w:spacing w:after="0" w:line="240" w:lineRule="auto"/>
        <w:rPr>
          <w:rFonts w:cstheme="minorHAnsi"/>
          <w:sz w:val="24"/>
          <w:szCs w:val="24"/>
        </w:rPr>
      </w:pPr>
      <w:r>
        <w:rPr>
          <w:rFonts w:cstheme="minorHAnsi"/>
          <w:sz w:val="24"/>
          <w:szCs w:val="24"/>
        </w:rPr>
        <w:t>Randy also stated for less than $1,000 the City could have an image projected on the wall so that everyone is on the same page – it would really help the audience and the Council all be able to see the same thing.</w:t>
      </w:r>
      <w:r w:rsidR="000401D7">
        <w:rPr>
          <w:rFonts w:cstheme="minorHAnsi"/>
          <w:sz w:val="24"/>
          <w:szCs w:val="24"/>
        </w:rPr>
        <w:t xml:space="preserve">  (Kelly Smith will bring this up to the Budget Committee and Council to discuss.)</w:t>
      </w:r>
    </w:p>
    <w:p w14:paraId="300CCEC1" w14:textId="77777777" w:rsidR="0032640A" w:rsidRPr="0032640A" w:rsidRDefault="0032640A" w:rsidP="000D05A8">
      <w:pPr>
        <w:tabs>
          <w:tab w:val="left" w:pos="1695"/>
          <w:tab w:val="left" w:pos="9540"/>
        </w:tabs>
        <w:spacing w:after="0" w:line="240" w:lineRule="auto"/>
        <w:rPr>
          <w:rFonts w:cstheme="minorHAnsi"/>
          <w:sz w:val="24"/>
          <w:szCs w:val="24"/>
        </w:rPr>
      </w:pPr>
    </w:p>
    <w:p w14:paraId="67573EF1" w14:textId="764E19C1" w:rsidR="00C429D7" w:rsidRPr="000D05A8" w:rsidRDefault="00096205" w:rsidP="000D05A8">
      <w:pPr>
        <w:tabs>
          <w:tab w:val="left" w:pos="1695"/>
          <w:tab w:val="left" w:pos="9540"/>
        </w:tabs>
        <w:spacing w:after="0" w:line="240" w:lineRule="auto"/>
        <w:rPr>
          <w:rFonts w:cstheme="minorHAnsi"/>
          <w:sz w:val="24"/>
          <w:szCs w:val="24"/>
        </w:rPr>
      </w:pPr>
      <w:r>
        <w:rPr>
          <w:rFonts w:cstheme="minorHAnsi"/>
          <w:sz w:val="24"/>
          <w:szCs w:val="24"/>
          <w:u w:val="single"/>
        </w:rPr>
        <w:t>John Zuelke</w:t>
      </w:r>
      <w:r w:rsidR="004C3F21">
        <w:rPr>
          <w:rFonts w:cstheme="minorHAnsi"/>
          <w:sz w:val="24"/>
          <w:szCs w:val="24"/>
          <w:u w:val="single"/>
        </w:rPr>
        <w:t xml:space="preserve"> </w:t>
      </w:r>
      <w:r w:rsidR="00BE281C">
        <w:rPr>
          <w:rFonts w:cstheme="minorHAnsi"/>
          <w:sz w:val="24"/>
          <w:szCs w:val="24"/>
          <w:u w:val="single"/>
        </w:rPr>
        <w:t xml:space="preserve">moved to </w:t>
      </w:r>
      <w:r w:rsidR="00A05653">
        <w:rPr>
          <w:rFonts w:cstheme="minorHAnsi"/>
          <w:sz w:val="24"/>
          <w:szCs w:val="24"/>
          <w:u w:val="single"/>
        </w:rPr>
        <w:t>adjourn</w:t>
      </w:r>
      <w:r w:rsidR="00BE281C">
        <w:rPr>
          <w:rFonts w:cstheme="minorHAnsi"/>
          <w:sz w:val="24"/>
          <w:szCs w:val="24"/>
          <w:u w:val="single"/>
        </w:rPr>
        <w:t>.</w:t>
      </w:r>
      <w:r w:rsidR="00BE281C">
        <w:rPr>
          <w:rFonts w:cstheme="minorHAnsi"/>
          <w:sz w:val="24"/>
          <w:szCs w:val="24"/>
        </w:rPr>
        <w:t xml:space="preserve">  </w:t>
      </w:r>
      <w:r>
        <w:rPr>
          <w:rFonts w:cstheme="minorHAnsi"/>
          <w:sz w:val="24"/>
          <w:szCs w:val="24"/>
        </w:rPr>
        <w:t>Kelly Smith</w:t>
      </w:r>
      <w:r w:rsidR="00BE281C">
        <w:rPr>
          <w:rFonts w:cstheme="minorHAnsi"/>
          <w:sz w:val="24"/>
          <w:szCs w:val="24"/>
        </w:rPr>
        <w:t xml:space="preserve"> seconded the motion.  Motion Passed Unanimously.</w:t>
      </w:r>
      <w:r w:rsidR="007A16BA">
        <w:rPr>
          <w:rFonts w:cstheme="minorHAnsi"/>
          <w:sz w:val="24"/>
          <w:szCs w:val="24"/>
        </w:rPr>
        <w:t xml:space="preserve">  </w:t>
      </w:r>
      <w:r w:rsidR="00A61D00">
        <w:rPr>
          <w:rFonts w:cstheme="minorHAnsi"/>
          <w:sz w:val="24"/>
          <w:szCs w:val="24"/>
        </w:rPr>
        <w:t>Meeting adjourned via consensus at</w:t>
      </w:r>
      <w:r w:rsidR="00B92DC4" w:rsidRPr="000D05A8">
        <w:rPr>
          <w:rFonts w:cstheme="minorHAnsi"/>
          <w:sz w:val="24"/>
          <w:szCs w:val="24"/>
        </w:rPr>
        <w:t xml:space="preserve"> </w:t>
      </w:r>
      <w:r w:rsidR="008A561B">
        <w:rPr>
          <w:rFonts w:cstheme="minorHAnsi"/>
          <w:sz w:val="24"/>
          <w:szCs w:val="24"/>
        </w:rPr>
        <w:t>7:41</w:t>
      </w:r>
      <w:r w:rsidR="00F36256" w:rsidRPr="000D05A8">
        <w:rPr>
          <w:rFonts w:cstheme="minorHAnsi"/>
          <w:sz w:val="24"/>
          <w:szCs w:val="24"/>
        </w:rPr>
        <w:t xml:space="preserve"> </w:t>
      </w:r>
      <w:r w:rsidR="005C7333" w:rsidRPr="000D05A8">
        <w:rPr>
          <w:rFonts w:cstheme="minorHAnsi"/>
          <w:sz w:val="24"/>
          <w:szCs w:val="24"/>
        </w:rPr>
        <w:t>P</w:t>
      </w:r>
      <w:r w:rsidR="00C429D7" w:rsidRPr="000D05A8">
        <w:rPr>
          <w:rFonts w:cstheme="minorHAnsi"/>
          <w:sz w:val="24"/>
          <w:szCs w:val="24"/>
        </w:rPr>
        <w:t>.M.</w:t>
      </w:r>
    </w:p>
    <w:sectPr w:rsidR="00C429D7" w:rsidRPr="000D05A8" w:rsidSect="007A16B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4153E" w14:textId="77777777" w:rsidR="00A05653" w:rsidRDefault="00A05653" w:rsidP="00ED5CA6">
      <w:pPr>
        <w:spacing w:after="0" w:line="240" w:lineRule="auto"/>
      </w:pPr>
      <w:r>
        <w:separator/>
      </w:r>
    </w:p>
  </w:endnote>
  <w:endnote w:type="continuationSeparator" w:id="0">
    <w:p w14:paraId="0C6F990A" w14:textId="77777777" w:rsidR="00A05653" w:rsidRDefault="00A05653" w:rsidP="00ED5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C005E" w14:textId="77777777" w:rsidR="008D2B02" w:rsidRDefault="008D2B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5192016"/>
      <w:docPartObj>
        <w:docPartGallery w:val="Page Numbers (Bottom of Page)"/>
        <w:docPartUnique/>
      </w:docPartObj>
    </w:sdtPr>
    <w:sdtEndPr/>
    <w:sdtContent>
      <w:p w14:paraId="7C32FAE4" w14:textId="77777777" w:rsidR="00A05653" w:rsidRDefault="00A05653">
        <w:pPr>
          <w:pStyle w:val="Footer"/>
          <w:jc w:val="center"/>
        </w:pPr>
        <w:r>
          <w:t xml:space="preserve">Page </w:t>
        </w:r>
        <w:r w:rsidR="00BA4216">
          <w:fldChar w:fldCharType="begin"/>
        </w:r>
        <w:r w:rsidR="00BA4216">
          <w:instrText xml:space="preserve"> PAGE   \* MERGEFORMAT </w:instrText>
        </w:r>
        <w:r w:rsidR="00BA4216">
          <w:fldChar w:fldCharType="separate"/>
        </w:r>
        <w:r w:rsidR="007A16BA">
          <w:rPr>
            <w:noProof/>
          </w:rPr>
          <w:t>2</w:t>
        </w:r>
        <w:r w:rsidR="00BA4216">
          <w:rPr>
            <w:noProof/>
          </w:rPr>
          <w:fldChar w:fldCharType="end"/>
        </w:r>
      </w:p>
    </w:sdtContent>
  </w:sdt>
  <w:p w14:paraId="4AD00127" w14:textId="77777777" w:rsidR="00A05653" w:rsidRDefault="00A056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B71CC" w14:textId="77777777" w:rsidR="008D2B02" w:rsidRDefault="008D2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68EDA" w14:textId="77777777" w:rsidR="00A05653" w:rsidRDefault="00A05653" w:rsidP="00ED5CA6">
      <w:pPr>
        <w:spacing w:after="0" w:line="240" w:lineRule="auto"/>
      </w:pPr>
      <w:r>
        <w:separator/>
      </w:r>
    </w:p>
  </w:footnote>
  <w:footnote w:type="continuationSeparator" w:id="0">
    <w:p w14:paraId="04EA1C16" w14:textId="77777777" w:rsidR="00A05653" w:rsidRDefault="00A05653" w:rsidP="00ED5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175E6" w14:textId="77777777" w:rsidR="008D2B02" w:rsidRDefault="008D2B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ED872" w14:textId="7FF2F0AA" w:rsidR="00A05653" w:rsidRPr="0025388B" w:rsidRDefault="008D2B02" w:rsidP="0025388B">
    <w:pPr>
      <w:pStyle w:val="Header"/>
      <w:jc w:val="center"/>
      <w:rPr>
        <w:b/>
      </w:rPr>
    </w:pPr>
    <w:sdt>
      <w:sdtPr>
        <w:rPr>
          <w:b/>
        </w:rPr>
        <w:id w:val="-1660140483"/>
        <w:docPartObj>
          <w:docPartGallery w:val="Watermarks"/>
          <w:docPartUnique/>
        </w:docPartObj>
      </w:sdtPr>
      <w:sdtContent>
        <w:r w:rsidRPr="008D2B02">
          <w:rPr>
            <w:b/>
            <w:noProof/>
          </w:rPr>
          <w:pict w14:anchorId="00C1D4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66241"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05653">
      <w:rPr>
        <w:b/>
      </w:rPr>
      <w:t>ZONING AND PLANNING BOARD</w:t>
    </w:r>
    <w:r w:rsidR="00A05653" w:rsidRPr="0025388B">
      <w:rPr>
        <w:b/>
      </w:rPr>
      <w:t xml:space="preserve"> MEETING MINUTES</w:t>
    </w:r>
  </w:p>
  <w:p w14:paraId="63926275" w14:textId="77777777" w:rsidR="00A05653" w:rsidRDefault="00A05653" w:rsidP="0025388B">
    <w:pPr>
      <w:pStyle w:val="Header"/>
      <w:jc w:val="center"/>
    </w:pPr>
  </w:p>
  <w:p w14:paraId="01D80291" w14:textId="77777777" w:rsidR="00A05653" w:rsidRDefault="00A05653" w:rsidP="0025388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00ACB" w14:textId="77777777" w:rsidR="008D2B02" w:rsidRDefault="008D2B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42A52"/>
    <w:multiLevelType w:val="hybridMultilevel"/>
    <w:tmpl w:val="74DA64EA"/>
    <w:lvl w:ilvl="0" w:tplc="B43E1E1C">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9745D7F"/>
    <w:multiLevelType w:val="hybridMultilevel"/>
    <w:tmpl w:val="5AB0A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A15C2"/>
    <w:multiLevelType w:val="hybridMultilevel"/>
    <w:tmpl w:val="80C46B46"/>
    <w:lvl w:ilvl="0" w:tplc="C1B8399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19280C"/>
    <w:multiLevelType w:val="hybridMultilevel"/>
    <w:tmpl w:val="02164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4657A"/>
    <w:multiLevelType w:val="hybridMultilevel"/>
    <w:tmpl w:val="8F0C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13BD2"/>
    <w:multiLevelType w:val="hybridMultilevel"/>
    <w:tmpl w:val="FD16CD46"/>
    <w:lvl w:ilvl="0" w:tplc="B7B2CCF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713E8A"/>
    <w:multiLevelType w:val="hybridMultilevel"/>
    <w:tmpl w:val="ED30F110"/>
    <w:lvl w:ilvl="0" w:tplc="25D4AF4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8D79C6"/>
    <w:multiLevelType w:val="hybridMultilevel"/>
    <w:tmpl w:val="C19E6BD2"/>
    <w:lvl w:ilvl="0" w:tplc="1E96C5E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6C37CF"/>
    <w:multiLevelType w:val="hybridMultilevel"/>
    <w:tmpl w:val="5AAE30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AA51B9"/>
    <w:multiLevelType w:val="hybridMultilevel"/>
    <w:tmpl w:val="EC0E587A"/>
    <w:lvl w:ilvl="0" w:tplc="53788954">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24E46D29"/>
    <w:multiLevelType w:val="hybridMultilevel"/>
    <w:tmpl w:val="DAAECC3A"/>
    <w:lvl w:ilvl="0" w:tplc="8848D9E6">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26EC5586"/>
    <w:multiLevelType w:val="hybridMultilevel"/>
    <w:tmpl w:val="59707282"/>
    <w:lvl w:ilvl="0" w:tplc="C1348B9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743AEC"/>
    <w:multiLevelType w:val="hybridMultilevel"/>
    <w:tmpl w:val="59D0ED3E"/>
    <w:lvl w:ilvl="0" w:tplc="D1A2C8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754B5"/>
    <w:multiLevelType w:val="hybridMultilevel"/>
    <w:tmpl w:val="2AD6B598"/>
    <w:lvl w:ilvl="0" w:tplc="D6261154">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2C3B1C12"/>
    <w:multiLevelType w:val="hybridMultilevel"/>
    <w:tmpl w:val="234A4A3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DD2009A"/>
    <w:multiLevelType w:val="hybridMultilevel"/>
    <w:tmpl w:val="17301356"/>
    <w:lvl w:ilvl="0" w:tplc="DA36D9B2">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2EC7549D"/>
    <w:multiLevelType w:val="hybridMultilevel"/>
    <w:tmpl w:val="5E3CBEC4"/>
    <w:lvl w:ilvl="0" w:tplc="D29A137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3F61B3C"/>
    <w:multiLevelType w:val="hybridMultilevel"/>
    <w:tmpl w:val="7A044784"/>
    <w:lvl w:ilvl="0" w:tplc="63F4DFA6">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351109C0"/>
    <w:multiLevelType w:val="hybridMultilevel"/>
    <w:tmpl w:val="17C441B0"/>
    <w:lvl w:ilvl="0" w:tplc="2E560812">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389614A3"/>
    <w:multiLevelType w:val="hybridMultilevel"/>
    <w:tmpl w:val="E5044A20"/>
    <w:lvl w:ilvl="0" w:tplc="2C2CDE68">
      <w:start w:val="1"/>
      <w:numFmt w:val="lowerRoman"/>
      <w:lvlText w:val="%1."/>
      <w:lvlJc w:val="left"/>
      <w:pPr>
        <w:ind w:left="1728" w:hanging="72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0" w15:restartNumberingAfterBreak="0">
    <w:nsid w:val="39CB5410"/>
    <w:multiLevelType w:val="hybridMultilevel"/>
    <w:tmpl w:val="459E4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202526"/>
    <w:multiLevelType w:val="hybridMultilevel"/>
    <w:tmpl w:val="813C40B8"/>
    <w:lvl w:ilvl="0" w:tplc="ED30F2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545CBA"/>
    <w:multiLevelType w:val="hybridMultilevel"/>
    <w:tmpl w:val="367EC7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E73426"/>
    <w:multiLevelType w:val="hybridMultilevel"/>
    <w:tmpl w:val="3E9C7B02"/>
    <w:lvl w:ilvl="0" w:tplc="D168085E">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40FF2D56"/>
    <w:multiLevelType w:val="hybridMultilevel"/>
    <w:tmpl w:val="80A2572A"/>
    <w:lvl w:ilvl="0" w:tplc="FE2EECD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63E7CA4"/>
    <w:multiLevelType w:val="hybridMultilevel"/>
    <w:tmpl w:val="DA965E60"/>
    <w:lvl w:ilvl="0" w:tplc="8DC084A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6D16F1"/>
    <w:multiLevelType w:val="hybridMultilevel"/>
    <w:tmpl w:val="C3D4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ED2216"/>
    <w:multiLevelType w:val="hybridMultilevel"/>
    <w:tmpl w:val="D1F0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374C02"/>
    <w:multiLevelType w:val="hybridMultilevel"/>
    <w:tmpl w:val="32DED74E"/>
    <w:lvl w:ilvl="0" w:tplc="B630FEA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0F56FEA"/>
    <w:multiLevelType w:val="hybridMultilevel"/>
    <w:tmpl w:val="E43EC632"/>
    <w:lvl w:ilvl="0" w:tplc="76AAFCD4">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15:restartNumberingAfterBreak="0">
    <w:nsid w:val="618B4ACE"/>
    <w:multiLevelType w:val="hybridMultilevel"/>
    <w:tmpl w:val="496AD8DC"/>
    <w:lvl w:ilvl="0" w:tplc="07CA23C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4056EA0"/>
    <w:multiLevelType w:val="hybridMultilevel"/>
    <w:tmpl w:val="9C004E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5C33A1B"/>
    <w:multiLevelType w:val="hybridMultilevel"/>
    <w:tmpl w:val="ACB6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F604F0"/>
    <w:multiLevelType w:val="hybridMultilevel"/>
    <w:tmpl w:val="21C843C8"/>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7">
      <w:start w:val="1"/>
      <w:numFmt w:val="lowerLetter"/>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8A42E1A"/>
    <w:multiLevelType w:val="hybridMultilevel"/>
    <w:tmpl w:val="9D02E8A4"/>
    <w:lvl w:ilvl="0" w:tplc="8222DD04">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15:restartNumberingAfterBreak="0">
    <w:nsid w:val="69634229"/>
    <w:multiLevelType w:val="hybridMultilevel"/>
    <w:tmpl w:val="FA7C0C2C"/>
    <w:lvl w:ilvl="0" w:tplc="B5A04A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9B0D8D"/>
    <w:multiLevelType w:val="hybridMultilevel"/>
    <w:tmpl w:val="FC329A04"/>
    <w:lvl w:ilvl="0" w:tplc="DC58D30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6CC4AD0"/>
    <w:multiLevelType w:val="hybridMultilevel"/>
    <w:tmpl w:val="BE44B914"/>
    <w:lvl w:ilvl="0" w:tplc="EEFE1A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7FC6200"/>
    <w:multiLevelType w:val="hybridMultilevel"/>
    <w:tmpl w:val="FDF66C98"/>
    <w:lvl w:ilvl="0" w:tplc="DFD21368">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15:restartNumberingAfterBreak="0">
    <w:nsid w:val="7BC86DEF"/>
    <w:multiLevelType w:val="hybridMultilevel"/>
    <w:tmpl w:val="4830E0DA"/>
    <w:lvl w:ilvl="0" w:tplc="6BCAB312">
      <w:start w:val="1"/>
      <w:numFmt w:val="lowerRoman"/>
      <w:lvlText w:val="%1."/>
      <w:lvlJc w:val="left"/>
      <w:pPr>
        <w:ind w:left="4680" w:hanging="720"/>
      </w:pPr>
      <w:rPr>
        <w:rFonts w:hint="default"/>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0" w15:restartNumberingAfterBreak="0">
    <w:nsid w:val="7C5066C2"/>
    <w:multiLevelType w:val="hybridMultilevel"/>
    <w:tmpl w:val="018003D2"/>
    <w:lvl w:ilvl="0" w:tplc="606A318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F93062D"/>
    <w:multiLevelType w:val="hybridMultilevel"/>
    <w:tmpl w:val="003AFA4C"/>
    <w:lvl w:ilvl="0" w:tplc="AB62768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FBF0B9F"/>
    <w:multiLevelType w:val="hybridMultilevel"/>
    <w:tmpl w:val="23527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39"/>
  </w:num>
  <w:num w:numId="4">
    <w:abstractNumId w:val="40"/>
  </w:num>
  <w:num w:numId="5">
    <w:abstractNumId w:val="16"/>
  </w:num>
  <w:num w:numId="6">
    <w:abstractNumId w:val="41"/>
  </w:num>
  <w:num w:numId="7">
    <w:abstractNumId w:val="11"/>
  </w:num>
  <w:num w:numId="8">
    <w:abstractNumId w:val="37"/>
  </w:num>
  <w:num w:numId="9">
    <w:abstractNumId w:val="6"/>
  </w:num>
  <w:num w:numId="10">
    <w:abstractNumId w:val="36"/>
  </w:num>
  <w:num w:numId="11">
    <w:abstractNumId w:val="5"/>
  </w:num>
  <w:num w:numId="12">
    <w:abstractNumId w:val="25"/>
  </w:num>
  <w:num w:numId="13">
    <w:abstractNumId w:val="24"/>
  </w:num>
  <w:num w:numId="14">
    <w:abstractNumId w:val="30"/>
  </w:num>
  <w:num w:numId="15">
    <w:abstractNumId w:val="7"/>
  </w:num>
  <w:num w:numId="16">
    <w:abstractNumId w:val="2"/>
  </w:num>
  <w:num w:numId="17">
    <w:abstractNumId w:val="19"/>
  </w:num>
  <w:num w:numId="18">
    <w:abstractNumId w:val="29"/>
  </w:num>
  <w:num w:numId="19">
    <w:abstractNumId w:val="34"/>
  </w:num>
  <w:num w:numId="20">
    <w:abstractNumId w:val="0"/>
  </w:num>
  <w:num w:numId="21">
    <w:abstractNumId w:val="17"/>
  </w:num>
  <w:num w:numId="22">
    <w:abstractNumId w:val="38"/>
  </w:num>
  <w:num w:numId="23">
    <w:abstractNumId w:val="9"/>
  </w:num>
  <w:num w:numId="24">
    <w:abstractNumId w:val="18"/>
  </w:num>
  <w:num w:numId="25">
    <w:abstractNumId w:val="15"/>
  </w:num>
  <w:num w:numId="26">
    <w:abstractNumId w:val="35"/>
  </w:num>
  <w:num w:numId="27">
    <w:abstractNumId w:val="21"/>
  </w:num>
  <w:num w:numId="28">
    <w:abstractNumId w:val="23"/>
  </w:num>
  <w:num w:numId="29">
    <w:abstractNumId w:val="13"/>
  </w:num>
  <w:num w:numId="30">
    <w:abstractNumId w:val="10"/>
  </w:num>
  <w:num w:numId="31">
    <w:abstractNumId w:val="27"/>
  </w:num>
  <w:num w:numId="32">
    <w:abstractNumId w:val="20"/>
  </w:num>
  <w:num w:numId="33">
    <w:abstractNumId w:val="26"/>
  </w:num>
  <w:num w:numId="34">
    <w:abstractNumId w:val="31"/>
  </w:num>
  <w:num w:numId="35">
    <w:abstractNumId w:val="14"/>
  </w:num>
  <w:num w:numId="36">
    <w:abstractNumId w:val="42"/>
  </w:num>
  <w:num w:numId="37">
    <w:abstractNumId w:val="22"/>
  </w:num>
  <w:num w:numId="38">
    <w:abstractNumId w:val="1"/>
  </w:num>
  <w:num w:numId="39">
    <w:abstractNumId w:val="33"/>
  </w:num>
  <w:num w:numId="40">
    <w:abstractNumId w:val="4"/>
  </w:num>
  <w:num w:numId="41">
    <w:abstractNumId w:val="3"/>
  </w:num>
  <w:num w:numId="42">
    <w:abstractNumId w:val="8"/>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66242"/>
    <o:shapelayout v:ext="edit">
      <o:idmap v:ext="edit" data="260"/>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562C1"/>
    <w:rsid w:val="00003831"/>
    <w:rsid w:val="000074F4"/>
    <w:rsid w:val="00011A50"/>
    <w:rsid w:val="00011F9E"/>
    <w:rsid w:val="000123E5"/>
    <w:rsid w:val="00016BBF"/>
    <w:rsid w:val="00017255"/>
    <w:rsid w:val="00023932"/>
    <w:rsid w:val="0002639B"/>
    <w:rsid w:val="00026CF6"/>
    <w:rsid w:val="00027D2A"/>
    <w:rsid w:val="00031D5D"/>
    <w:rsid w:val="00032E76"/>
    <w:rsid w:val="00035C29"/>
    <w:rsid w:val="00036E05"/>
    <w:rsid w:val="0004005C"/>
    <w:rsid w:val="000401D7"/>
    <w:rsid w:val="00040305"/>
    <w:rsid w:val="00042F14"/>
    <w:rsid w:val="000448F0"/>
    <w:rsid w:val="0005000D"/>
    <w:rsid w:val="00054001"/>
    <w:rsid w:val="0005559B"/>
    <w:rsid w:val="000617CB"/>
    <w:rsid w:val="000624D6"/>
    <w:rsid w:val="00062CEF"/>
    <w:rsid w:val="00063FF8"/>
    <w:rsid w:val="000641CD"/>
    <w:rsid w:val="00074961"/>
    <w:rsid w:val="00075F5D"/>
    <w:rsid w:val="000863ED"/>
    <w:rsid w:val="00090E22"/>
    <w:rsid w:val="000952CE"/>
    <w:rsid w:val="00096205"/>
    <w:rsid w:val="000A09D9"/>
    <w:rsid w:val="000A203D"/>
    <w:rsid w:val="000A2F1B"/>
    <w:rsid w:val="000B659D"/>
    <w:rsid w:val="000C25F5"/>
    <w:rsid w:val="000C6DF6"/>
    <w:rsid w:val="000D05A8"/>
    <w:rsid w:val="000D255F"/>
    <w:rsid w:val="000D45A4"/>
    <w:rsid w:val="000D502C"/>
    <w:rsid w:val="000F1595"/>
    <w:rsid w:val="000F198C"/>
    <w:rsid w:val="000F3D44"/>
    <w:rsid w:val="000F66AE"/>
    <w:rsid w:val="0010208F"/>
    <w:rsid w:val="0010385A"/>
    <w:rsid w:val="00114235"/>
    <w:rsid w:val="00114442"/>
    <w:rsid w:val="001145EF"/>
    <w:rsid w:val="0011576D"/>
    <w:rsid w:val="00116725"/>
    <w:rsid w:val="001215B1"/>
    <w:rsid w:val="0012292D"/>
    <w:rsid w:val="00125257"/>
    <w:rsid w:val="00125801"/>
    <w:rsid w:val="00132A53"/>
    <w:rsid w:val="00132EB2"/>
    <w:rsid w:val="001343F0"/>
    <w:rsid w:val="001351F9"/>
    <w:rsid w:val="00142D78"/>
    <w:rsid w:val="00142E69"/>
    <w:rsid w:val="00150312"/>
    <w:rsid w:val="00162A95"/>
    <w:rsid w:val="00167617"/>
    <w:rsid w:val="0017139F"/>
    <w:rsid w:val="00171C93"/>
    <w:rsid w:val="00171E16"/>
    <w:rsid w:val="001737F3"/>
    <w:rsid w:val="00175842"/>
    <w:rsid w:val="00183C97"/>
    <w:rsid w:val="00185191"/>
    <w:rsid w:val="001903A9"/>
    <w:rsid w:val="001904A5"/>
    <w:rsid w:val="001B23E8"/>
    <w:rsid w:val="001B3F1A"/>
    <w:rsid w:val="001B539A"/>
    <w:rsid w:val="001C046D"/>
    <w:rsid w:val="001C1DB3"/>
    <w:rsid w:val="001C6CB7"/>
    <w:rsid w:val="001D0A95"/>
    <w:rsid w:val="001D299D"/>
    <w:rsid w:val="001D3891"/>
    <w:rsid w:val="001D4534"/>
    <w:rsid w:val="001D6AEB"/>
    <w:rsid w:val="001D7494"/>
    <w:rsid w:val="001E09FF"/>
    <w:rsid w:val="001E4F5F"/>
    <w:rsid w:val="001E51F8"/>
    <w:rsid w:val="001F3D13"/>
    <w:rsid w:val="001F508A"/>
    <w:rsid w:val="001F5FF3"/>
    <w:rsid w:val="001F6283"/>
    <w:rsid w:val="00202CF5"/>
    <w:rsid w:val="00206232"/>
    <w:rsid w:val="002064F6"/>
    <w:rsid w:val="00210CCA"/>
    <w:rsid w:val="00211331"/>
    <w:rsid w:val="00215055"/>
    <w:rsid w:val="00220B24"/>
    <w:rsid w:val="00221824"/>
    <w:rsid w:val="00221BEC"/>
    <w:rsid w:val="00222B44"/>
    <w:rsid w:val="00230A4E"/>
    <w:rsid w:val="002342FA"/>
    <w:rsid w:val="00234F7A"/>
    <w:rsid w:val="00235A83"/>
    <w:rsid w:val="00237865"/>
    <w:rsid w:val="002410EB"/>
    <w:rsid w:val="0024152A"/>
    <w:rsid w:val="00244456"/>
    <w:rsid w:val="00244DFC"/>
    <w:rsid w:val="00252EA6"/>
    <w:rsid w:val="0025388B"/>
    <w:rsid w:val="0025638E"/>
    <w:rsid w:val="00264B17"/>
    <w:rsid w:val="0026531E"/>
    <w:rsid w:val="00267EBB"/>
    <w:rsid w:val="00270457"/>
    <w:rsid w:val="00272F94"/>
    <w:rsid w:val="00273FA0"/>
    <w:rsid w:val="00280C52"/>
    <w:rsid w:val="00283464"/>
    <w:rsid w:val="002863D9"/>
    <w:rsid w:val="002908AF"/>
    <w:rsid w:val="0029174B"/>
    <w:rsid w:val="00291795"/>
    <w:rsid w:val="00291A53"/>
    <w:rsid w:val="002923FA"/>
    <w:rsid w:val="00293893"/>
    <w:rsid w:val="002959D1"/>
    <w:rsid w:val="002A3A4C"/>
    <w:rsid w:val="002B0D60"/>
    <w:rsid w:val="002B15CA"/>
    <w:rsid w:val="002B28BE"/>
    <w:rsid w:val="002B2F84"/>
    <w:rsid w:val="002B3A60"/>
    <w:rsid w:val="002B777E"/>
    <w:rsid w:val="002C0103"/>
    <w:rsid w:val="002C057F"/>
    <w:rsid w:val="002C4007"/>
    <w:rsid w:val="002C7FCB"/>
    <w:rsid w:val="002D0125"/>
    <w:rsid w:val="002D4910"/>
    <w:rsid w:val="002D641E"/>
    <w:rsid w:val="002E21AD"/>
    <w:rsid w:val="002E7BC3"/>
    <w:rsid w:val="002F30C5"/>
    <w:rsid w:val="002F361A"/>
    <w:rsid w:val="002F3CBF"/>
    <w:rsid w:val="002F48CA"/>
    <w:rsid w:val="002F6CFA"/>
    <w:rsid w:val="002F707C"/>
    <w:rsid w:val="002F761C"/>
    <w:rsid w:val="00303DC5"/>
    <w:rsid w:val="003053F6"/>
    <w:rsid w:val="00307C4D"/>
    <w:rsid w:val="00311406"/>
    <w:rsid w:val="00312F43"/>
    <w:rsid w:val="00317F37"/>
    <w:rsid w:val="003205D2"/>
    <w:rsid w:val="0032072E"/>
    <w:rsid w:val="003213F6"/>
    <w:rsid w:val="0032188C"/>
    <w:rsid w:val="00321B6A"/>
    <w:rsid w:val="00325DEA"/>
    <w:rsid w:val="0032640A"/>
    <w:rsid w:val="00326BE9"/>
    <w:rsid w:val="00332040"/>
    <w:rsid w:val="003321C9"/>
    <w:rsid w:val="003366A2"/>
    <w:rsid w:val="0033702E"/>
    <w:rsid w:val="003420A1"/>
    <w:rsid w:val="003448B4"/>
    <w:rsid w:val="00344935"/>
    <w:rsid w:val="00351314"/>
    <w:rsid w:val="00354498"/>
    <w:rsid w:val="00355126"/>
    <w:rsid w:val="00356F1D"/>
    <w:rsid w:val="00357535"/>
    <w:rsid w:val="00357632"/>
    <w:rsid w:val="00362284"/>
    <w:rsid w:val="003640E3"/>
    <w:rsid w:val="00364B46"/>
    <w:rsid w:val="00372C2B"/>
    <w:rsid w:val="003742A1"/>
    <w:rsid w:val="00375F2B"/>
    <w:rsid w:val="00391021"/>
    <w:rsid w:val="00394E7F"/>
    <w:rsid w:val="003950CA"/>
    <w:rsid w:val="0039747E"/>
    <w:rsid w:val="003976D1"/>
    <w:rsid w:val="003A02EA"/>
    <w:rsid w:val="003A1019"/>
    <w:rsid w:val="003A1786"/>
    <w:rsid w:val="003A4B38"/>
    <w:rsid w:val="003A58C0"/>
    <w:rsid w:val="003A67F3"/>
    <w:rsid w:val="003B0993"/>
    <w:rsid w:val="003B42CB"/>
    <w:rsid w:val="003B5A08"/>
    <w:rsid w:val="003C04E7"/>
    <w:rsid w:val="003C50D5"/>
    <w:rsid w:val="003C7E2D"/>
    <w:rsid w:val="003D0726"/>
    <w:rsid w:val="003D200E"/>
    <w:rsid w:val="003D3BC4"/>
    <w:rsid w:val="003D4B50"/>
    <w:rsid w:val="003E14F9"/>
    <w:rsid w:val="003E19FC"/>
    <w:rsid w:val="003F7109"/>
    <w:rsid w:val="00402A3D"/>
    <w:rsid w:val="0040323A"/>
    <w:rsid w:val="00403BE2"/>
    <w:rsid w:val="00404502"/>
    <w:rsid w:val="00411F58"/>
    <w:rsid w:val="004145BA"/>
    <w:rsid w:val="00423223"/>
    <w:rsid w:val="00433FD3"/>
    <w:rsid w:val="004368BC"/>
    <w:rsid w:val="00440F1E"/>
    <w:rsid w:val="00442436"/>
    <w:rsid w:val="00444E7C"/>
    <w:rsid w:val="00447668"/>
    <w:rsid w:val="00450A31"/>
    <w:rsid w:val="004510F4"/>
    <w:rsid w:val="00452D04"/>
    <w:rsid w:val="00452FC8"/>
    <w:rsid w:val="0045578D"/>
    <w:rsid w:val="004558E3"/>
    <w:rsid w:val="004569AA"/>
    <w:rsid w:val="00457720"/>
    <w:rsid w:val="004646B1"/>
    <w:rsid w:val="00465D1E"/>
    <w:rsid w:val="0047213C"/>
    <w:rsid w:val="00472CB5"/>
    <w:rsid w:val="00483DFF"/>
    <w:rsid w:val="00484B3B"/>
    <w:rsid w:val="004A12EA"/>
    <w:rsid w:val="004B3136"/>
    <w:rsid w:val="004B34B1"/>
    <w:rsid w:val="004C2A19"/>
    <w:rsid w:val="004C3F21"/>
    <w:rsid w:val="004C7CC6"/>
    <w:rsid w:val="004D50A4"/>
    <w:rsid w:val="004E544C"/>
    <w:rsid w:val="004E7EC3"/>
    <w:rsid w:val="004F010C"/>
    <w:rsid w:val="004F0299"/>
    <w:rsid w:val="004F504B"/>
    <w:rsid w:val="004F6409"/>
    <w:rsid w:val="004F6FC5"/>
    <w:rsid w:val="004F7AD4"/>
    <w:rsid w:val="00500959"/>
    <w:rsid w:val="005030A3"/>
    <w:rsid w:val="00503602"/>
    <w:rsid w:val="005050DF"/>
    <w:rsid w:val="00506350"/>
    <w:rsid w:val="0050684E"/>
    <w:rsid w:val="00513C42"/>
    <w:rsid w:val="00515DA4"/>
    <w:rsid w:val="00522AED"/>
    <w:rsid w:val="005301B9"/>
    <w:rsid w:val="00535506"/>
    <w:rsid w:val="00541ABF"/>
    <w:rsid w:val="005534E2"/>
    <w:rsid w:val="00553575"/>
    <w:rsid w:val="00553F91"/>
    <w:rsid w:val="00557818"/>
    <w:rsid w:val="00557E69"/>
    <w:rsid w:val="0056058B"/>
    <w:rsid w:val="005631E7"/>
    <w:rsid w:val="00565685"/>
    <w:rsid w:val="005659AA"/>
    <w:rsid w:val="00566FC9"/>
    <w:rsid w:val="00567D35"/>
    <w:rsid w:val="0057015F"/>
    <w:rsid w:val="00571D1D"/>
    <w:rsid w:val="00573DAA"/>
    <w:rsid w:val="005753F5"/>
    <w:rsid w:val="005775E6"/>
    <w:rsid w:val="005834F2"/>
    <w:rsid w:val="005852A8"/>
    <w:rsid w:val="00590A72"/>
    <w:rsid w:val="00591D1D"/>
    <w:rsid w:val="00594713"/>
    <w:rsid w:val="00594FBD"/>
    <w:rsid w:val="005A0FD6"/>
    <w:rsid w:val="005A2D3C"/>
    <w:rsid w:val="005A38E0"/>
    <w:rsid w:val="005A73F0"/>
    <w:rsid w:val="005B2300"/>
    <w:rsid w:val="005B4228"/>
    <w:rsid w:val="005B4DA8"/>
    <w:rsid w:val="005B6F74"/>
    <w:rsid w:val="005C7333"/>
    <w:rsid w:val="005D25A5"/>
    <w:rsid w:val="005D465D"/>
    <w:rsid w:val="005E09D1"/>
    <w:rsid w:val="005E13FC"/>
    <w:rsid w:val="005E3678"/>
    <w:rsid w:val="005E372E"/>
    <w:rsid w:val="005E4D4D"/>
    <w:rsid w:val="005F4715"/>
    <w:rsid w:val="00602C2D"/>
    <w:rsid w:val="00605A82"/>
    <w:rsid w:val="00610C70"/>
    <w:rsid w:val="00612443"/>
    <w:rsid w:val="006134A0"/>
    <w:rsid w:val="00613528"/>
    <w:rsid w:val="006159BE"/>
    <w:rsid w:val="00620E76"/>
    <w:rsid w:val="00622C13"/>
    <w:rsid w:val="006250F0"/>
    <w:rsid w:val="00631118"/>
    <w:rsid w:val="00631950"/>
    <w:rsid w:val="0063349E"/>
    <w:rsid w:val="0063473A"/>
    <w:rsid w:val="006350FD"/>
    <w:rsid w:val="006355D3"/>
    <w:rsid w:val="00635C84"/>
    <w:rsid w:val="0065444B"/>
    <w:rsid w:val="006557D3"/>
    <w:rsid w:val="00663869"/>
    <w:rsid w:val="00664E6D"/>
    <w:rsid w:val="00667151"/>
    <w:rsid w:val="006703FC"/>
    <w:rsid w:val="006726EC"/>
    <w:rsid w:val="00674213"/>
    <w:rsid w:val="00675C2C"/>
    <w:rsid w:val="00676681"/>
    <w:rsid w:val="00676D08"/>
    <w:rsid w:val="00676E95"/>
    <w:rsid w:val="00681B66"/>
    <w:rsid w:val="006824EB"/>
    <w:rsid w:val="0068468E"/>
    <w:rsid w:val="00692153"/>
    <w:rsid w:val="00692362"/>
    <w:rsid w:val="006934D7"/>
    <w:rsid w:val="00696E12"/>
    <w:rsid w:val="006979B3"/>
    <w:rsid w:val="006A3F8D"/>
    <w:rsid w:val="006A6BF8"/>
    <w:rsid w:val="006A6F2B"/>
    <w:rsid w:val="006B125D"/>
    <w:rsid w:val="006B1CBE"/>
    <w:rsid w:val="006B5043"/>
    <w:rsid w:val="006B5D70"/>
    <w:rsid w:val="006C1506"/>
    <w:rsid w:val="006C15C7"/>
    <w:rsid w:val="006C2978"/>
    <w:rsid w:val="006C7DB9"/>
    <w:rsid w:val="006D1C3C"/>
    <w:rsid w:val="006D461C"/>
    <w:rsid w:val="006D56D1"/>
    <w:rsid w:val="006D7B2D"/>
    <w:rsid w:val="006E758D"/>
    <w:rsid w:val="006E7C78"/>
    <w:rsid w:val="006E7CA3"/>
    <w:rsid w:val="006F2ED9"/>
    <w:rsid w:val="006F3FCD"/>
    <w:rsid w:val="006F4258"/>
    <w:rsid w:val="00703F87"/>
    <w:rsid w:val="00704099"/>
    <w:rsid w:val="007050C4"/>
    <w:rsid w:val="0071140D"/>
    <w:rsid w:val="00722554"/>
    <w:rsid w:val="007248D6"/>
    <w:rsid w:val="00725437"/>
    <w:rsid w:val="00726308"/>
    <w:rsid w:val="00727894"/>
    <w:rsid w:val="00727FC7"/>
    <w:rsid w:val="00730833"/>
    <w:rsid w:val="00730F7F"/>
    <w:rsid w:val="0073227C"/>
    <w:rsid w:val="007341FC"/>
    <w:rsid w:val="00736918"/>
    <w:rsid w:val="00746C16"/>
    <w:rsid w:val="0075054D"/>
    <w:rsid w:val="00757C16"/>
    <w:rsid w:val="00772C2F"/>
    <w:rsid w:val="00775849"/>
    <w:rsid w:val="00776FE0"/>
    <w:rsid w:val="00777C0D"/>
    <w:rsid w:val="0078074A"/>
    <w:rsid w:val="00783AC1"/>
    <w:rsid w:val="00786D0D"/>
    <w:rsid w:val="007921CD"/>
    <w:rsid w:val="00796825"/>
    <w:rsid w:val="00796E2F"/>
    <w:rsid w:val="00797FDC"/>
    <w:rsid w:val="007A16BA"/>
    <w:rsid w:val="007A2ACB"/>
    <w:rsid w:val="007B3BCA"/>
    <w:rsid w:val="007C117F"/>
    <w:rsid w:val="007C29EA"/>
    <w:rsid w:val="007C4816"/>
    <w:rsid w:val="007C6315"/>
    <w:rsid w:val="007D0118"/>
    <w:rsid w:val="007E1A8D"/>
    <w:rsid w:val="007E1EAB"/>
    <w:rsid w:val="007E638C"/>
    <w:rsid w:val="007E7FE1"/>
    <w:rsid w:val="0080096E"/>
    <w:rsid w:val="0080315F"/>
    <w:rsid w:val="00805456"/>
    <w:rsid w:val="0080563B"/>
    <w:rsid w:val="0080589C"/>
    <w:rsid w:val="00807B8D"/>
    <w:rsid w:val="0081079D"/>
    <w:rsid w:val="008205DE"/>
    <w:rsid w:val="00827F99"/>
    <w:rsid w:val="00831BCA"/>
    <w:rsid w:val="00834614"/>
    <w:rsid w:val="008353D2"/>
    <w:rsid w:val="00841039"/>
    <w:rsid w:val="00847FD6"/>
    <w:rsid w:val="00850F75"/>
    <w:rsid w:val="008632BE"/>
    <w:rsid w:val="008733C8"/>
    <w:rsid w:val="00875FC6"/>
    <w:rsid w:val="00876707"/>
    <w:rsid w:val="00881943"/>
    <w:rsid w:val="00883B00"/>
    <w:rsid w:val="008847A5"/>
    <w:rsid w:val="008A561B"/>
    <w:rsid w:val="008A581E"/>
    <w:rsid w:val="008B10C6"/>
    <w:rsid w:val="008B162D"/>
    <w:rsid w:val="008B2378"/>
    <w:rsid w:val="008B4CDE"/>
    <w:rsid w:val="008B6193"/>
    <w:rsid w:val="008B7453"/>
    <w:rsid w:val="008C4CAB"/>
    <w:rsid w:val="008D2B02"/>
    <w:rsid w:val="008D3182"/>
    <w:rsid w:val="008D40A9"/>
    <w:rsid w:val="008D4C49"/>
    <w:rsid w:val="008D78BB"/>
    <w:rsid w:val="008E181C"/>
    <w:rsid w:val="008F1686"/>
    <w:rsid w:val="008F2BD4"/>
    <w:rsid w:val="008F4137"/>
    <w:rsid w:val="008F7542"/>
    <w:rsid w:val="00900D10"/>
    <w:rsid w:val="00903228"/>
    <w:rsid w:val="00904B23"/>
    <w:rsid w:val="00907F08"/>
    <w:rsid w:val="00910230"/>
    <w:rsid w:val="00911FF9"/>
    <w:rsid w:val="00914A4B"/>
    <w:rsid w:val="0091561D"/>
    <w:rsid w:val="00915CF2"/>
    <w:rsid w:val="009173A6"/>
    <w:rsid w:val="00920985"/>
    <w:rsid w:val="00922853"/>
    <w:rsid w:val="00924258"/>
    <w:rsid w:val="0093011A"/>
    <w:rsid w:val="00930B55"/>
    <w:rsid w:val="00935D30"/>
    <w:rsid w:val="009364C6"/>
    <w:rsid w:val="00943D03"/>
    <w:rsid w:val="009454C3"/>
    <w:rsid w:val="00952396"/>
    <w:rsid w:val="00953BE2"/>
    <w:rsid w:val="00955A5C"/>
    <w:rsid w:val="00962CF8"/>
    <w:rsid w:val="00970400"/>
    <w:rsid w:val="009738DA"/>
    <w:rsid w:val="00980465"/>
    <w:rsid w:val="00982A7B"/>
    <w:rsid w:val="009852EF"/>
    <w:rsid w:val="009924D3"/>
    <w:rsid w:val="00993626"/>
    <w:rsid w:val="00997319"/>
    <w:rsid w:val="009A1707"/>
    <w:rsid w:val="009A1FE8"/>
    <w:rsid w:val="009A764E"/>
    <w:rsid w:val="009A7D43"/>
    <w:rsid w:val="009B0ADF"/>
    <w:rsid w:val="009B405A"/>
    <w:rsid w:val="009B5714"/>
    <w:rsid w:val="009B6579"/>
    <w:rsid w:val="009C3940"/>
    <w:rsid w:val="009C57AC"/>
    <w:rsid w:val="009D050D"/>
    <w:rsid w:val="009D31B2"/>
    <w:rsid w:val="009D31C1"/>
    <w:rsid w:val="009D4715"/>
    <w:rsid w:val="009D47F6"/>
    <w:rsid w:val="009D51A5"/>
    <w:rsid w:val="009E0FB4"/>
    <w:rsid w:val="009E508C"/>
    <w:rsid w:val="009F39C9"/>
    <w:rsid w:val="009F52A1"/>
    <w:rsid w:val="00A05653"/>
    <w:rsid w:val="00A0724E"/>
    <w:rsid w:val="00A07541"/>
    <w:rsid w:val="00A11ACB"/>
    <w:rsid w:val="00A1257E"/>
    <w:rsid w:val="00A160EC"/>
    <w:rsid w:val="00A16322"/>
    <w:rsid w:val="00A16E8D"/>
    <w:rsid w:val="00A21E56"/>
    <w:rsid w:val="00A23370"/>
    <w:rsid w:val="00A2528F"/>
    <w:rsid w:val="00A3403E"/>
    <w:rsid w:val="00A34365"/>
    <w:rsid w:val="00A35A46"/>
    <w:rsid w:val="00A400CE"/>
    <w:rsid w:val="00A403FC"/>
    <w:rsid w:val="00A41908"/>
    <w:rsid w:val="00A46433"/>
    <w:rsid w:val="00A54665"/>
    <w:rsid w:val="00A558F8"/>
    <w:rsid w:val="00A562C1"/>
    <w:rsid w:val="00A577C0"/>
    <w:rsid w:val="00A61B74"/>
    <w:rsid w:val="00A61D00"/>
    <w:rsid w:val="00A62919"/>
    <w:rsid w:val="00A646DB"/>
    <w:rsid w:val="00A66A64"/>
    <w:rsid w:val="00A749A0"/>
    <w:rsid w:val="00A76A68"/>
    <w:rsid w:val="00A770D8"/>
    <w:rsid w:val="00A808AC"/>
    <w:rsid w:val="00A80DD6"/>
    <w:rsid w:val="00A91088"/>
    <w:rsid w:val="00A93090"/>
    <w:rsid w:val="00A93A3F"/>
    <w:rsid w:val="00A965A7"/>
    <w:rsid w:val="00AA2088"/>
    <w:rsid w:val="00AA4536"/>
    <w:rsid w:val="00AA7C52"/>
    <w:rsid w:val="00AB5709"/>
    <w:rsid w:val="00AB6AF7"/>
    <w:rsid w:val="00AC1E96"/>
    <w:rsid w:val="00AC4A4C"/>
    <w:rsid w:val="00AC4B80"/>
    <w:rsid w:val="00AC693E"/>
    <w:rsid w:val="00AD0865"/>
    <w:rsid w:val="00AD2316"/>
    <w:rsid w:val="00AD2C24"/>
    <w:rsid w:val="00AE60FC"/>
    <w:rsid w:val="00AE6FBE"/>
    <w:rsid w:val="00AF293A"/>
    <w:rsid w:val="00AF4569"/>
    <w:rsid w:val="00B120A6"/>
    <w:rsid w:val="00B15D43"/>
    <w:rsid w:val="00B168E8"/>
    <w:rsid w:val="00B16DCB"/>
    <w:rsid w:val="00B2103B"/>
    <w:rsid w:val="00B2583B"/>
    <w:rsid w:val="00B25C38"/>
    <w:rsid w:val="00B25F13"/>
    <w:rsid w:val="00B3304E"/>
    <w:rsid w:val="00B345CE"/>
    <w:rsid w:val="00B363E0"/>
    <w:rsid w:val="00B42B75"/>
    <w:rsid w:val="00B45332"/>
    <w:rsid w:val="00B477D9"/>
    <w:rsid w:val="00B520DA"/>
    <w:rsid w:val="00B52A81"/>
    <w:rsid w:val="00B54B06"/>
    <w:rsid w:val="00B55D3B"/>
    <w:rsid w:val="00B610EF"/>
    <w:rsid w:val="00B61DDF"/>
    <w:rsid w:val="00B62874"/>
    <w:rsid w:val="00B640AB"/>
    <w:rsid w:val="00B657BC"/>
    <w:rsid w:val="00B65D9A"/>
    <w:rsid w:val="00B67B50"/>
    <w:rsid w:val="00B749FA"/>
    <w:rsid w:val="00B832E4"/>
    <w:rsid w:val="00B83323"/>
    <w:rsid w:val="00B925A3"/>
    <w:rsid w:val="00B925D2"/>
    <w:rsid w:val="00B92DC4"/>
    <w:rsid w:val="00B931C1"/>
    <w:rsid w:val="00B96A74"/>
    <w:rsid w:val="00BA4216"/>
    <w:rsid w:val="00BA63C8"/>
    <w:rsid w:val="00BA76FB"/>
    <w:rsid w:val="00BB73E6"/>
    <w:rsid w:val="00BC04CA"/>
    <w:rsid w:val="00BC0DA3"/>
    <w:rsid w:val="00BD1BE5"/>
    <w:rsid w:val="00BD6AB8"/>
    <w:rsid w:val="00BD7231"/>
    <w:rsid w:val="00BE281C"/>
    <w:rsid w:val="00BF59A7"/>
    <w:rsid w:val="00BF6A45"/>
    <w:rsid w:val="00BF6FEA"/>
    <w:rsid w:val="00C014DF"/>
    <w:rsid w:val="00C0189D"/>
    <w:rsid w:val="00C032E7"/>
    <w:rsid w:val="00C0371F"/>
    <w:rsid w:val="00C1234F"/>
    <w:rsid w:val="00C16E09"/>
    <w:rsid w:val="00C229C5"/>
    <w:rsid w:val="00C302A8"/>
    <w:rsid w:val="00C355CA"/>
    <w:rsid w:val="00C35A6C"/>
    <w:rsid w:val="00C406F9"/>
    <w:rsid w:val="00C429D7"/>
    <w:rsid w:val="00C44C31"/>
    <w:rsid w:val="00C46112"/>
    <w:rsid w:val="00C51CA3"/>
    <w:rsid w:val="00C53C8E"/>
    <w:rsid w:val="00C550BC"/>
    <w:rsid w:val="00C578E2"/>
    <w:rsid w:val="00C61F3B"/>
    <w:rsid w:val="00C64534"/>
    <w:rsid w:val="00C67E38"/>
    <w:rsid w:val="00C70970"/>
    <w:rsid w:val="00C71933"/>
    <w:rsid w:val="00C72C92"/>
    <w:rsid w:val="00C73B1E"/>
    <w:rsid w:val="00C74714"/>
    <w:rsid w:val="00C825D4"/>
    <w:rsid w:val="00C87D16"/>
    <w:rsid w:val="00C87DD1"/>
    <w:rsid w:val="00C9208F"/>
    <w:rsid w:val="00C9247B"/>
    <w:rsid w:val="00C9262C"/>
    <w:rsid w:val="00C95A0A"/>
    <w:rsid w:val="00CA542D"/>
    <w:rsid w:val="00CA6379"/>
    <w:rsid w:val="00CA69DF"/>
    <w:rsid w:val="00CA7955"/>
    <w:rsid w:val="00CB2E6A"/>
    <w:rsid w:val="00CB3B7C"/>
    <w:rsid w:val="00CB5BBD"/>
    <w:rsid w:val="00CB7EF2"/>
    <w:rsid w:val="00CC033A"/>
    <w:rsid w:val="00CC0E52"/>
    <w:rsid w:val="00CC1550"/>
    <w:rsid w:val="00CC5DE7"/>
    <w:rsid w:val="00CC5E9B"/>
    <w:rsid w:val="00CD1320"/>
    <w:rsid w:val="00CD59AF"/>
    <w:rsid w:val="00CE105A"/>
    <w:rsid w:val="00CE2850"/>
    <w:rsid w:val="00CE2A74"/>
    <w:rsid w:val="00CE7352"/>
    <w:rsid w:val="00CE7C35"/>
    <w:rsid w:val="00CE7F8A"/>
    <w:rsid w:val="00CF057B"/>
    <w:rsid w:val="00CF0AA0"/>
    <w:rsid w:val="00CF2B27"/>
    <w:rsid w:val="00CF3DD6"/>
    <w:rsid w:val="00CF78B1"/>
    <w:rsid w:val="00D027DD"/>
    <w:rsid w:val="00D0346A"/>
    <w:rsid w:val="00D05291"/>
    <w:rsid w:val="00D146CB"/>
    <w:rsid w:val="00D21212"/>
    <w:rsid w:val="00D22910"/>
    <w:rsid w:val="00D23A56"/>
    <w:rsid w:val="00D301CF"/>
    <w:rsid w:val="00D32FFC"/>
    <w:rsid w:val="00D34646"/>
    <w:rsid w:val="00D35422"/>
    <w:rsid w:val="00D4023C"/>
    <w:rsid w:val="00D47EE6"/>
    <w:rsid w:val="00D5231E"/>
    <w:rsid w:val="00D52689"/>
    <w:rsid w:val="00D55B6D"/>
    <w:rsid w:val="00D56983"/>
    <w:rsid w:val="00D629D9"/>
    <w:rsid w:val="00D62E19"/>
    <w:rsid w:val="00D63790"/>
    <w:rsid w:val="00D66FEE"/>
    <w:rsid w:val="00D71AAD"/>
    <w:rsid w:val="00D762E1"/>
    <w:rsid w:val="00D80C9E"/>
    <w:rsid w:val="00D812EF"/>
    <w:rsid w:val="00D903B1"/>
    <w:rsid w:val="00D94C25"/>
    <w:rsid w:val="00D9520F"/>
    <w:rsid w:val="00D96D99"/>
    <w:rsid w:val="00DA00E1"/>
    <w:rsid w:val="00DA2A25"/>
    <w:rsid w:val="00DA41F5"/>
    <w:rsid w:val="00DA6907"/>
    <w:rsid w:val="00DB4205"/>
    <w:rsid w:val="00DB442C"/>
    <w:rsid w:val="00DB4B60"/>
    <w:rsid w:val="00DC2149"/>
    <w:rsid w:val="00DC5380"/>
    <w:rsid w:val="00DD0767"/>
    <w:rsid w:val="00DD1966"/>
    <w:rsid w:val="00DD3295"/>
    <w:rsid w:val="00DE2194"/>
    <w:rsid w:val="00DE432C"/>
    <w:rsid w:val="00DE4F67"/>
    <w:rsid w:val="00E01F8F"/>
    <w:rsid w:val="00E02451"/>
    <w:rsid w:val="00E0361B"/>
    <w:rsid w:val="00E06A9E"/>
    <w:rsid w:val="00E07120"/>
    <w:rsid w:val="00E114E8"/>
    <w:rsid w:val="00E125F2"/>
    <w:rsid w:val="00E13C11"/>
    <w:rsid w:val="00E14581"/>
    <w:rsid w:val="00E147D2"/>
    <w:rsid w:val="00E155D7"/>
    <w:rsid w:val="00E16AC5"/>
    <w:rsid w:val="00E2006C"/>
    <w:rsid w:val="00E22E60"/>
    <w:rsid w:val="00E24B89"/>
    <w:rsid w:val="00E33063"/>
    <w:rsid w:val="00E33B78"/>
    <w:rsid w:val="00E43A0D"/>
    <w:rsid w:val="00E472A6"/>
    <w:rsid w:val="00E4744B"/>
    <w:rsid w:val="00E47569"/>
    <w:rsid w:val="00E4793B"/>
    <w:rsid w:val="00E50E23"/>
    <w:rsid w:val="00E5632B"/>
    <w:rsid w:val="00E56B9D"/>
    <w:rsid w:val="00E60348"/>
    <w:rsid w:val="00E65DBE"/>
    <w:rsid w:val="00E701BE"/>
    <w:rsid w:val="00E7119E"/>
    <w:rsid w:val="00E75BA6"/>
    <w:rsid w:val="00E7744B"/>
    <w:rsid w:val="00E85C7D"/>
    <w:rsid w:val="00E9052F"/>
    <w:rsid w:val="00E921F1"/>
    <w:rsid w:val="00E9441D"/>
    <w:rsid w:val="00E946A4"/>
    <w:rsid w:val="00EA2D7F"/>
    <w:rsid w:val="00EA546D"/>
    <w:rsid w:val="00EA62B0"/>
    <w:rsid w:val="00EB03C5"/>
    <w:rsid w:val="00EB42C2"/>
    <w:rsid w:val="00EB497C"/>
    <w:rsid w:val="00EC4F38"/>
    <w:rsid w:val="00EC52A7"/>
    <w:rsid w:val="00EC6C87"/>
    <w:rsid w:val="00ED1557"/>
    <w:rsid w:val="00ED2E81"/>
    <w:rsid w:val="00ED4B1E"/>
    <w:rsid w:val="00ED4BC4"/>
    <w:rsid w:val="00ED5CA6"/>
    <w:rsid w:val="00ED6B28"/>
    <w:rsid w:val="00ED7185"/>
    <w:rsid w:val="00ED7E22"/>
    <w:rsid w:val="00EE1A06"/>
    <w:rsid w:val="00EE20D2"/>
    <w:rsid w:val="00EE5A2B"/>
    <w:rsid w:val="00EE5BBC"/>
    <w:rsid w:val="00EE62C9"/>
    <w:rsid w:val="00EE70E8"/>
    <w:rsid w:val="00EF58C9"/>
    <w:rsid w:val="00F01F69"/>
    <w:rsid w:val="00F01FC0"/>
    <w:rsid w:val="00F0305E"/>
    <w:rsid w:val="00F058CC"/>
    <w:rsid w:val="00F23318"/>
    <w:rsid w:val="00F23833"/>
    <w:rsid w:val="00F25559"/>
    <w:rsid w:val="00F25632"/>
    <w:rsid w:val="00F2786F"/>
    <w:rsid w:val="00F343D4"/>
    <w:rsid w:val="00F36256"/>
    <w:rsid w:val="00F37E03"/>
    <w:rsid w:val="00F4034D"/>
    <w:rsid w:val="00F411DC"/>
    <w:rsid w:val="00F43BD3"/>
    <w:rsid w:val="00F50D74"/>
    <w:rsid w:val="00F57F6E"/>
    <w:rsid w:val="00F61E46"/>
    <w:rsid w:val="00F64F13"/>
    <w:rsid w:val="00F675A7"/>
    <w:rsid w:val="00F7104C"/>
    <w:rsid w:val="00F76BA7"/>
    <w:rsid w:val="00F770DE"/>
    <w:rsid w:val="00F77503"/>
    <w:rsid w:val="00F8058C"/>
    <w:rsid w:val="00F805B5"/>
    <w:rsid w:val="00F80B36"/>
    <w:rsid w:val="00F814DF"/>
    <w:rsid w:val="00F82FA3"/>
    <w:rsid w:val="00F845F9"/>
    <w:rsid w:val="00F84735"/>
    <w:rsid w:val="00F84BB4"/>
    <w:rsid w:val="00F869FC"/>
    <w:rsid w:val="00F86DE4"/>
    <w:rsid w:val="00FA23BD"/>
    <w:rsid w:val="00FA3F5C"/>
    <w:rsid w:val="00FA70C2"/>
    <w:rsid w:val="00FB26ED"/>
    <w:rsid w:val="00FB3340"/>
    <w:rsid w:val="00FB6CAF"/>
    <w:rsid w:val="00FC0B61"/>
    <w:rsid w:val="00FC19D0"/>
    <w:rsid w:val="00FC2240"/>
    <w:rsid w:val="00FC4FC9"/>
    <w:rsid w:val="00FC6C26"/>
    <w:rsid w:val="00FC74BC"/>
    <w:rsid w:val="00FC7CBA"/>
    <w:rsid w:val="00FD2E1A"/>
    <w:rsid w:val="00FE02AE"/>
    <w:rsid w:val="00FE2612"/>
    <w:rsid w:val="00FE421A"/>
    <w:rsid w:val="00FE4585"/>
    <w:rsid w:val="00FF0B50"/>
    <w:rsid w:val="00FF2233"/>
    <w:rsid w:val="00FF3FAF"/>
    <w:rsid w:val="00FF6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42"/>
    <o:shapelayout v:ext="edit">
      <o:idmap v:ext="edit" data="1"/>
    </o:shapelayout>
  </w:shapeDefaults>
  <w:decimalSymbol w:val="."/>
  <w:listSeparator w:val=","/>
  <w14:docId w14:val="3B16FFEE"/>
  <w15:docId w15:val="{10BE0E3F-E5CF-4C9B-AFAF-CC6A5B597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E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2C1"/>
    <w:pPr>
      <w:ind w:left="720"/>
      <w:contextualSpacing/>
    </w:pPr>
  </w:style>
  <w:style w:type="paragraph" w:styleId="Header">
    <w:name w:val="header"/>
    <w:basedOn w:val="Normal"/>
    <w:link w:val="HeaderChar"/>
    <w:uiPriority w:val="99"/>
    <w:unhideWhenUsed/>
    <w:rsid w:val="00ED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CA6"/>
  </w:style>
  <w:style w:type="paragraph" w:styleId="Footer">
    <w:name w:val="footer"/>
    <w:basedOn w:val="Normal"/>
    <w:link w:val="FooterChar"/>
    <w:uiPriority w:val="99"/>
    <w:unhideWhenUsed/>
    <w:rsid w:val="00ED5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CA6"/>
  </w:style>
  <w:style w:type="character" w:styleId="CommentReference">
    <w:name w:val="annotation reference"/>
    <w:basedOn w:val="DefaultParagraphFont"/>
    <w:uiPriority w:val="99"/>
    <w:semiHidden/>
    <w:unhideWhenUsed/>
    <w:rsid w:val="00567D35"/>
    <w:rPr>
      <w:sz w:val="16"/>
      <w:szCs w:val="16"/>
    </w:rPr>
  </w:style>
  <w:style w:type="paragraph" w:styleId="CommentText">
    <w:name w:val="annotation text"/>
    <w:basedOn w:val="Normal"/>
    <w:link w:val="CommentTextChar"/>
    <w:uiPriority w:val="99"/>
    <w:semiHidden/>
    <w:unhideWhenUsed/>
    <w:rsid w:val="00567D35"/>
    <w:pPr>
      <w:spacing w:line="240" w:lineRule="auto"/>
    </w:pPr>
    <w:rPr>
      <w:sz w:val="20"/>
      <w:szCs w:val="20"/>
    </w:rPr>
  </w:style>
  <w:style w:type="character" w:customStyle="1" w:styleId="CommentTextChar">
    <w:name w:val="Comment Text Char"/>
    <w:basedOn w:val="DefaultParagraphFont"/>
    <w:link w:val="CommentText"/>
    <w:uiPriority w:val="99"/>
    <w:semiHidden/>
    <w:rsid w:val="00567D35"/>
    <w:rPr>
      <w:sz w:val="20"/>
      <w:szCs w:val="20"/>
    </w:rPr>
  </w:style>
  <w:style w:type="paragraph" w:styleId="CommentSubject">
    <w:name w:val="annotation subject"/>
    <w:basedOn w:val="CommentText"/>
    <w:next w:val="CommentText"/>
    <w:link w:val="CommentSubjectChar"/>
    <w:uiPriority w:val="99"/>
    <w:semiHidden/>
    <w:unhideWhenUsed/>
    <w:rsid w:val="00567D35"/>
    <w:rPr>
      <w:b/>
      <w:bCs/>
    </w:rPr>
  </w:style>
  <w:style w:type="character" w:customStyle="1" w:styleId="CommentSubjectChar">
    <w:name w:val="Comment Subject Char"/>
    <w:basedOn w:val="CommentTextChar"/>
    <w:link w:val="CommentSubject"/>
    <w:uiPriority w:val="99"/>
    <w:semiHidden/>
    <w:rsid w:val="00567D35"/>
    <w:rPr>
      <w:b/>
      <w:bCs/>
      <w:sz w:val="20"/>
      <w:szCs w:val="20"/>
    </w:rPr>
  </w:style>
  <w:style w:type="paragraph" w:styleId="BalloonText">
    <w:name w:val="Balloon Text"/>
    <w:basedOn w:val="Normal"/>
    <w:link w:val="BalloonTextChar"/>
    <w:uiPriority w:val="99"/>
    <w:semiHidden/>
    <w:unhideWhenUsed/>
    <w:rsid w:val="00567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D35"/>
    <w:rPr>
      <w:rFonts w:ascii="Tahoma" w:hAnsi="Tahoma" w:cs="Tahoma"/>
      <w:sz w:val="16"/>
      <w:szCs w:val="16"/>
    </w:rPr>
  </w:style>
  <w:style w:type="character" w:styleId="Hyperlink">
    <w:name w:val="Hyperlink"/>
    <w:basedOn w:val="DefaultParagraphFont"/>
    <w:uiPriority w:val="99"/>
    <w:unhideWhenUsed/>
    <w:rsid w:val="002062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BAFC4D-3270-4D87-A1D2-BE8634F44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Crystal Turner</cp:lastModifiedBy>
  <cp:revision>8</cp:revision>
  <cp:lastPrinted>2018-09-24T15:41:00Z</cp:lastPrinted>
  <dcterms:created xsi:type="dcterms:W3CDTF">2019-06-24T22:58:00Z</dcterms:created>
  <dcterms:modified xsi:type="dcterms:W3CDTF">2019-06-25T20:47:00Z</dcterms:modified>
</cp:coreProperties>
</file>